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8FC" w:rsidRPr="0019613C" w:rsidRDefault="00D808FC" w:rsidP="00D808FC">
      <w:pPr>
        <w:pStyle w:val="PlainText"/>
        <w:rPr>
          <w:rFonts w:ascii="Arial" w:hAnsi="Arial" w:cs="Arial"/>
          <w:b/>
          <w:sz w:val="24"/>
          <w:szCs w:val="24"/>
        </w:rPr>
      </w:pPr>
      <w:r w:rsidRPr="0019613C">
        <w:rPr>
          <w:rFonts w:ascii="Arial" w:hAnsi="Arial" w:cs="Arial"/>
          <w:b/>
          <w:sz w:val="24"/>
          <w:szCs w:val="24"/>
        </w:rPr>
        <w:t>Preston’s College</w:t>
      </w:r>
    </w:p>
    <w:p w:rsidR="00D808FC" w:rsidRPr="0019613C" w:rsidRDefault="00D808FC" w:rsidP="00D808FC">
      <w:pPr>
        <w:pStyle w:val="PlainText"/>
        <w:rPr>
          <w:rFonts w:ascii="Arial" w:hAnsi="Arial" w:cs="Arial"/>
          <w:b/>
          <w:sz w:val="24"/>
          <w:szCs w:val="24"/>
        </w:rPr>
      </w:pPr>
    </w:p>
    <w:p w:rsidR="00D808FC" w:rsidRPr="0019613C" w:rsidRDefault="00D808FC" w:rsidP="00D808FC">
      <w:pPr>
        <w:pStyle w:val="PlainText"/>
        <w:rPr>
          <w:rFonts w:ascii="Arial" w:hAnsi="Arial" w:cs="Arial"/>
          <w:b/>
          <w:sz w:val="24"/>
          <w:szCs w:val="24"/>
        </w:rPr>
      </w:pPr>
      <w:r w:rsidRPr="0019613C">
        <w:rPr>
          <w:rFonts w:ascii="Arial" w:hAnsi="Arial" w:cs="Arial"/>
          <w:b/>
          <w:sz w:val="24"/>
          <w:szCs w:val="24"/>
        </w:rPr>
        <w:t>First Meeting of the Quality and Standards Committee</w:t>
      </w:r>
    </w:p>
    <w:p w:rsidR="00D808FC" w:rsidRPr="0019613C" w:rsidRDefault="00D808FC" w:rsidP="00D808FC">
      <w:pPr>
        <w:pStyle w:val="PlainText"/>
        <w:rPr>
          <w:rFonts w:ascii="Arial" w:hAnsi="Arial" w:cs="Arial"/>
          <w:b/>
          <w:sz w:val="24"/>
          <w:szCs w:val="24"/>
        </w:rPr>
      </w:pPr>
    </w:p>
    <w:p w:rsidR="00D808FC" w:rsidRPr="0019613C" w:rsidRDefault="00D808FC" w:rsidP="00D808FC">
      <w:pPr>
        <w:pStyle w:val="PlainText"/>
        <w:rPr>
          <w:rFonts w:ascii="Arial" w:hAnsi="Arial" w:cs="Arial"/>
          <w:b/>
          <w:sz w:val="24"/>
          <w:szCs w:val="24"/>
        </w:rPr>
      </w:pPr>
      <w:r w:rsidRPr="0019613C">
        <w:rPr>
          <w:rFonts w:ascii="Arial" w:hAnsi="Arial" w:cs="Arial"/>
          <w:b/>
          <w:sz w:val="24"/>
          <w:szCs w:val="24"/>
        </w:rPr>
        <w:t>13th October 2015 at 5:30pm</w:t>
      </w:r>
    </w:p>
    <w:p w:rsidR="00D808FC" w:rsidRPr="0019613C" w:rsidRDefault="00D808FC" w:rsidP="00D808FC">
      <w:pPr>
        <w:pStyle w:val="PlainText"/>
        <w:rPr>
          <w:rFonts w:ascii="Arial" w:hAnsi="Arial" w:cs="Arial"/>
          <w:b/>
          <w:sz w:val="24"/>
          <w:szCs w:val="24"/>
        </w:rPr>
      </w:pPr>
    </w:p>
    <w:p w:rsidR="00D808FC" w:rsidRPr="0019613C" w:rsidRDefault="00D808FC" w:rsidP="00D808FC">
      <w:pPr>
        <w:pStyle w:val="PlainText"/>
        <w:rPr>
          <w:rFonts w:ascii="Arial" w:hAnsi="Arial" w:cs="Arial"/>
          <w:b/>
          <w:sz w:val="24"/>
          <w:szCs w:val="24"/>
        </w:rPr>
      </w:pPr>
      <w:r w:rsidRPr="0019613C">
        <w:rPr>
          <w:rFonts w:ascii="Arial" w:hAnsi="Arial" w:cs="Arial"/>
          <w:b/>
          <w:sz w:val="24"/>
          <w:szCs w:val="24"/>
        </w:rPr>
        <w:t>Board Room, Preston’s College</w:t>
      </w:r>
    </w:p>
    <w:p w:rsidR="00D808FC" w:rsidRPr="0019613C" w:rsidRDefault="00D808FC" w:rsidP="00D808FC">
      <w:pPr>
        <w:pStyle w:val="PlainText"/>
        <w:rPr>
          <w:rFonts w:ascii="Arial" w:hAnsi="Arial" w:cs="Arial"/>
          <w:sz w:val="24"/>
          <w:szCs w:val="24"/>
        </w:rPr>
      </w:pPr>
    </w:p>
    <w:p w:rsidR="00D808FC" w:rsidRPr="0019613C" w:rsidRDefault="00D808FC" w:rsidP="00D808FC">
      <w:pPr>
        <w:pStyle w:val="PlainText"/>
        <w:rPr>
          <w:rFonts w:ascii="Arial" w:hAnsi="Arial" w:cs="Arial"/>
          <w:b/>
          <w:sz w:val="24"/>
          <w:szCs w:val="24"/>
        </w:rPr>
      </w:pPr>
      <w:r w:rsidRPr="0019613C">
        <w:rPr>
          <w:rFonts w:ascii="Arial" w:hAnsi="Arial" w:cs="Arial"/>
          <w:b/>
          <w:sz w:val="24"/>
          <w:szCs w:val="24"/>
        </w:rPr>
        <w:t>Present:</w:t>
      </w:r>
    </w:p>
    <w:p w:rsidR="00D808FC" w:rsidRPr="0019613C" w:rsidRDefault="00D808FC" w:rsidP="00D808FC">
      <w:pPr>
        <w:pStyle w:val="PlainText"/>
        <w:rPr>
          <w:rFonts w:ascii="Arial" w:hAnsi="Arial" w:cs="Arial"/>
          <w:sz w:val="24"/>
          <w:szCs w:val="24"/>
        </w:rPr>
      </w:pPr>
    </w:p>
    <w:p w:rsidR="00D808FC" w:rsidRPr="0019613C" w:rsidRDefault="00D808FC" w:rsidP="00D808FC">
      <w:pPr>
        <w:pStyle w:val="PlainText"/>
        <w:rPr>
          <w:rFonts w:ascii="Arial" w:hAnsi="Arial" w:cs="Arial"/>
          <w:sz w:val="24"/>
          <w:szCs w:val="24"/>
        </w:rPr>
      </w:pPr>
      <w:r w:rsidRPr="0019613C">
        <w:rPr>
          <w:rFonts w:ascii="Arial" w:hAnsi="Arial" w:cs="Arial"/>
          <w:sz w:val="24"/>
          <w:szCs w:val="24"/>
        </w:rPr>
        <w:tab/>
      </w:r>
      <w:r w:rsidR="00C63AEE">
        <w:rPr>
          <w:rFonts w:ascii="Arial" w:hAnsi="Arial" w:cs="Arial"/>
          <w:sz w:val="24"/>
          <w:szCs w:val="24"/>
        </w:rPr>
        <w:t xml:space="preserve">Dr A E </w:t>
      </w:r>
      <w:r w:rsidRPr="0019613C">
        <w:rPr>
          <w:rFonts w:ascii="Arial" w:hAnsi="Arial" w:cs="Arial"/>
          <w:sz w:val="24"/>
          <w:szCs w:val="24"/>
        </w:rPr>
        <w:t>Jones (Chair)</w:t>
      </w:r>
    </w:p>
    <w:p w:rsidR="00D808FC" w:rsidRPr="0019613C" w:rsidRDefault="00D808FC" w:rsidP="00D808FC">
      <w:pPr>
        <w:pStyle w:val="PlainText"/>
        <w:rPr>
          <w:rFonts w:ascii="Arial" w:hAnsi="Arial" w:cs="Arial"/>
          <w:sz w:val="24"/>
          <w:szCs w:val="24"/>
        </w:rPr>
      </w:pPr>
      <w:r w:rsidRPr="0019613C">
        <w:rPr>
          <w:rFonts w:ascii="Arial" w:hAnsi="Arial" w:cs="Arial"/>
          <w:sz w:val="24"/>
          <w:szCs w:val="24"/>
        </w:rPr>
        <w:tab/>
      </w:r>
      <w:r w:rsidR="00C63AEE">
        <w:rPr>
          <w:rFonts w:ascii="Arial" w:hAnsi="Arial" w:cs="Arial"/>
          <w:sz w:val="24"/>
          <w:szCs w:val="24"/>
        </w:rPr>
        <w:t xml:space="preserve">Ms L </w:t>
      </w:r>
      <w:r w:rsidRPr="0019613C">
        <w:rPr>
          <w:rFonts w:ascii="Arial" w:hAnsi="Arial" w:cs="Arial"/>
          <w:sz w:val="24"/>
          <w:szCs w:val="24"/>
        </w:rPr>
        <w:t>Hornsby (Deputy Chair)</w:t>
      </w:r>
    </w:p>
    <w:p w:rsidR="00D808FC" w:rsidRPr="0019613C" w:rsidRDefault="00D808FC" w:rsidP="00D808FC">
      <w:pPr>
        <w:pStyle w:val="PlainText"/>
        <w:rPr>
          <w:rFonts w:ascii="Arial" w:hAnsi="Arial" w:cs="Arial"/>
          <w:sz w:val="24"/>
          <w:szCs w:val="24"/>
        </w:rPr>
      </w:pPr>
      <w:r w:rsidRPr="0019613C">
        <w:rPr>
          <w:rFonts w:ascii="Arial" w:hAnsi="Arial" w:cs="Arial"/>
          <w:sz w:val="24"/>
          <w:szCs w:val="24"/>
        </w:rPr>
        <w:tab/>
      </w:r>
      <w:r w:rsidR="00C63AEE">
        <w:rPr>
          <w:rFonts w:ascii="Arial" w:hAnsi="Arial" w:cs="Arial"/>
          <w:sz w:val="24"/>
          <w:szCs w:val="24"/>
        </w:rPr>
        <w:t xml:space="preserve">Mr T </w:t>
      </w:r>
      <w:r w:rsidRPr="0019613C">
        <w:rPr>
          <w:rFonts w:ascii="Arial" w:hAnsi="Arial" w:cs="Arial"/>
          <w:sz w:val="24"/>
          <w:szCs w:val="24"/>
        </w:rPr>
        <w:t>Readett</w:t>
      </w:r>
    </w:p>
    <w:p w:rsidR="00D808FC" w:rsidRPr="0019613C" w:rsidRDefault="00D808FC" w:rsidP="00D808FC">
      <w:pPr>
        <w:pStyle w:val="PlainText"/>
        <w:rPr>
          <w:rFonts w:ascii="Arial" w:hAnsi="Arial" w:cs="Arial"/>
          <w:sz w:val="24"/>
          <w:szCs w:val="24"/>
        </w:rPr>
      </w:pPr>
      <w:r w:rsidRPr="0019613C">
        <w:rPr>
          <w:rFonts w:ascii="Arial" w:hAnsi="Arial" w:cs="Arial"/>
          <w:sz w:val="24"/>
          <w:szCs w:val="24"/>
        </w:rPr>
        <w:tab/>
      </w:r>
      <w:r w:rsidR="00C63AEE">
        <w:rPr>
          <w:rFonts w:ascii="Arial" w:hAnsi="Arial" w:cs="Arial"/>
          <w:sz w:val="24"/>
          <w:szCs w:val="24"/>
        </w:rPr>
        <w:t xml:space="preserve">Dr E H </w:t>
      </w:r>
      <w:r w:rsidRPr="0019613C">
        <w:rPr>
          <w:rFonts w:ascii="Arial" w:hAnsi="Arial" w:cs="Arial"/>
          <w:sz w:val="24"/>
          <w:szCs w:val="24"/>
        </w:rPr>
        <w:t>Smith</w:t>
      </w:r>
    </w:p>
    <w:p w:rsidR="00D808FC" w:rsidRPr="0019613C" w:rsidRDefault="00D808FC" w:rsidP="00D808FC">
      <w:pPr>
        <w:pStyle w:val="PlainText"/>
        <w:rPr>
          <w:rFonts w:ascii="Arial" w:hAnsi="Arial" w:cs="Arial"/>
          <w:sz w:val="24"/>
          <w:szCs w:val="24"/>
        </w:rPr>
      </w:pPr>
      <w:r w:rsidRPr="0019613C">
        <w:rPr>
          <w:rFonts w:ascii="Arial" w:hAnsi="Arial" w:cs="Arial"/>
          <w:sz w:val="24"/>
          <w:szCs w:val="24"/>
        </w:rPr>
        <w:tab/>
      </w:r>
      <w:r w:rsidR="00C63AEE">
        <w:rPr>
          <w:rFonts w:ascii="Arial" w:hAnsi="Arial" w:cs="Arial"/>
          <w:sz w:val="24"/>
          <w:szCs w:val="24"/>
        </w:rPr>
        <w:t xml:space="preserve">Mr J </w:t>
      </w:r>
      <w:r w:rsidRPr="0019613C">
        <w:rPr>
          <w:rFonts w:ascii="Arial" w:hAnsi="Arial" w:cs="Arial"/>
          <w:sz w:val="24"/>
          <w:szCs w:val="24"/>
        </w:rPr>
        <w:t>Taylor</w:t>
      </w:r>
    </w:p>
    <w:p w:rsidR="00D808FC" w:rsidRPr="0019613C" w:rsidRDefault="00D808FC" w:rsidP="00D808FC">
      <w:pPr>
        <w:pStyle w:val="PlainText"/>
        <w:rPr>
          <w:rFonts w:ascii="Arial" w:hAnsi="Arial" w:cs="Arial"/>
          <w:sz w:val="24"/>
          <w:szCs w:val="24"/>
        </w:rPr>
      </w:pPr>
    </w:p>
    <w:p w:rsidR="00D808FC" w:rsidRPr="0019613C" w:rsidRDefault="00D808FC" w:rsidP="00D808FC">
      <w:pPr>
        <w:pStyle w:val="PlainText"/>
        <w:rPr>
          <w:rFonts w:ascii="Arial" w:hAnsi="Arial" w:cs="Arial"/>
          <w:b/>
          <w:sz w:val="24"/>
          <w:szCs w:val="24"/>
        </w:rPr>
      </w:pPr>
      <w:r w:rsidRPr="0019613C">
        <w:rPr>
          <w:rFonts w:ascii="Arial" w:hAnsi="Arial" w:cs="Arial"/>
          <w:b/>
          <w:sz w:val="24"/>
          <w:szCs w:val="24"/>
        </w:rPr>
        <w:t>In attendance:</w:t>
      </w:r>
    </w:p>
    <w:p w:rsidR="00D808FC" w:rsidRPr="0019613C" w:rsidRDefault="00D808FC" w:rsidP="00D808FC">
      <w:pPr>
        <w:pStyle w:val="PlainText"/>
        <w:rPr>
          <w:rFonts w:ascii="Arial" w:hAnsi="Arial" w:cs="Arial"/>
          <w:sz w:val="24"/>
          <w:szCs w:val="24"/>
        </w:rPr>
      </w:pPr>
    </w:p>
    <w:p w:rsidR="00D808FC" w:rsidRPr="0019613C" w:rsidRDefault="00D808FC" w:rsidP="00D808FC">
      <w:pPr>
        <w:pStyle w:val="PlainText"/>
        <w:rPr>
          <w:rFonts w:ascii="Arial" w:hAnsi="Arial" w:cs="Arial"/>
          <w:sz w:val="24"/>
          <w:szCs w:val="24"/>
        </w:rPr>
      </w:pPr>
      <w:r w:rsidRPr="0019613C">
        <w:rPr>
          <w:rFonts w:ascii="Arial" w:hAnsi="Arial" w:cs="Arial"/>
          <w:sz w:val="24"/>
          <w:szCs w:val="24"/>
        </w:rPr>
        <w:tab/>
        <w:t>Chris Wood</w:t>
      </w:r>
      <w:r w:rsidRPr="0019613C">
        <w:rPr>
          <w:rFonts w:ascii="Arial" w:hAnsi="Arial" w:cs="Arial"/>
          <w:sz w:val="24"/>
          <w:szCs w:val="24"/>
        </w:rPr>
        <w:tab/>
      </w:r>
      <w:r w:rsidRPr="0019613C">
        <w:rPr>
          <w:rFonts w:ascii="Arial" w:hAnsi="Arial" w:cs="Arial"/>
          <w:sz w:val="24"/>
          <w:szCs w:val="24"/>
        </w:rPr>
        <w:tab/>
        <w:t>(</w:t>
      </w:r>
      <w:r w:rsidR="0019613C" w:rsidRPr="0019613C">
        <w:rPr>
          <w:rFonts w:ascii="Arial" w:hAnsi="Arial" w:cs="Arial"/>
          <w:sz w:val="24"/>
          <w:szCs w:val="24"/>
        </w:rPr>
        <w:t>Vice Principal - Excellence &amp; Learning</w:t>
      </w:r>
      <w:r w:rsidR="0019613C">
        <w:rPr>
          <w:rFonts w:ascii="Arial" w:hAnsi="Arial" w:cs="Arial"/>
          <w:sz w:val="24"/>
          <w:szCs w:val="24"/>
        </w:rPr>
        <w:t>)</w:t>
      </w:r>
    </w:p>
    <w:p w:rsidR="00D808FC" w:rsidRPr="0019613C" w:rsidRDefault="00D808FC" w:rsidP="00D808FC">
      <w:pPr>
        <w:pStyle w:val="PlainText"/>
        <w:rPr>
          <w:rFonts w:ascii="Arial" w:hAnsi="Arial" w:cs="Arial"/>
          <w:sz w:val="24"/>
          <w:szCs w:val="24"/>
        </w:rPr>
      </w:pPr>
      <w:r w:rsidRPr="0019613C">
        <w:rPr>
          <w:rFonts w:ascii="Arial" w:hAnsi="Arial" w:cs="Arial"/>
          <w:sz w:val="24"/>
          <w:szCs w:val="24"/>
        </w:rPr>
        <w:tab/>
        <w:t>Stephen Fell</w:t>
      </w:r>
      <w:r w:rsidRPr="0019613C">
        <w:rPr>
          <w:rFonts w:ascii="Arial" w:hAnsi="Arial" w:cs="Arial"/>
          <w:sz w:val="24"/>
          <w:szCs w:val="24"/>
        </w:rPr>
        <w:tab/>
      </w:r>
      <w:r w:rsidRPr="0019613C">
        <w:rPr>
          <w:rFonts w:ascii="Arial" w:hAnsi="Arial" w:cs="Arial"/>
          <w:sz w:val="24"/>
          <w:szCs w:val="24"/>
        </w:rPr>
        <w:tab/>
        <w:t>(Clerk to the Corporation)</w:t>
      </w:r>
    </w:p>
    <w:p w:rsidR="00D808FC" w:rsidRPr="0019613C" w:rsidRDefault="00D808FC" w:rsidP="00D808FC">
      <w:pPr>
        <w:pStyle w:val="PlainText"/>
        <w:rPr>
          <w:rFonts w:ascii="Arial" w:hAnsi="Arial" w:cs="Arial"/>
          <w:sz w:val="24"/>
          <w:szCs w:val="24"/>
        </w:rPr>
      </w:pPr>
      <w:r w:rsidRPr="0019613C">
        <w:rPr>
          <w:rFonts w:ascii="Arial" w:hAnsi="Arial" w:cs="Arial"/>
          <w:sz w:val="24"/>
          <w:szCs w:val="24"/>
        </w:rPr>
        <w:tab/>
        <w:t xml:space="preserve">Louise Noblett </w:t>
      </w:r>
      <w:r w:rsidRPr="0019613C">
        <w:rPr>
          <w:rFonts w:ascii="Arial" w:hAnsi="Arial" w:cs="Arial"/>
          <w:sz w:val="24"/>
          <w:szCs w:val="24"/>
        </w:rPr>
        <w:tab/>
        <w:t>(Head of Learner Experience)</w:t>
      </w:r>
    </w:p>
    <w:p w:rsidR="00D808FC" w:rsidRPr="0019613C" w:rsidRDefault="0019613C" w:rsidP="00D808FC">
      <w:pPr>
        <w:pStyle w:val="PlainText"/>
        <w:rPr>
          <w:rFonts w:ascii="Arial" w:hAnsi="Arial" w:cs="Arial"/>
          <w:sz w:val="24"/>
          <w:szCs w:val="24"/>
        </w:rPr>
      </w:pPr>
      <w:r>
        <w:rPr>
          <w:rFonts w:ascii="Arial" w:hAnsi="Arial" w:cs="Arial"/>
          <w:sz w:val="24"/>
          <w:szCs w:val="24"/>
        </w:rPr>
        <w:tab/>
        <w:t>Marie Haworth</w:t>
      </w:r>
      <w:r>
        <w:rPr>
          <w:rFonts w:ascii="Arial" w:hAnsi="Arial" w:cs="Arial"/>
          <w:sz w:val="24"/>
          <w:szCs w:val="24"/>
        </w:rPr>
        <w:tab/>
      </w:r>
      <w:r w:rsidR="00D808FC" w:rsidRPr="0019613C">
        <w:rPr>
          <w:rFonts w:ascii="Arial" w:hAnsi="Arial" w:cs="Arial"/>
          <w:sz w:val="24"/>
          <w:szCs w:val="24"/>
        </w:rPr>
        <w:t>(</w:t>
      </w:r>
      <w:r w:rsidRPr="0019613C">
        <w:rPr>
          <w:rFonts w:ascii="Arial" w:hAnsi="Arial" w:cs="Arial"/>
          <w:sz w:val="24"/>
          <w:szCs w:val="24"/>
        </w:rPr>
        <w:t>Assistant Principal - Excellence &amp; Learning</w:t>
      </w:r>
      <w:r>
        <w:rPr>
          <w:rFonts w:ascii="Arial" w:hAnsi="Arial" w:cs="Arial"/>
          <w:sz w:val="24"/>
          <w:szCs w:val="24"/>
        </w:rPr>
        <w:t>)</w:t>
      </w:r>
    </w:p>
    <w:p w:rsidR="00D808FC" w:rsidRPr="0019613C" w:rsidRDefault="00D808FC" w:rsidP="00D808FC">
      <w:pPr>
        <w:pStyle w:val="PlainText"/>
        <w:rPr>
          <w:rFonts w:ascii="Arial" w:hAnsi="Arial" w:cs="Arial"/>
          <w:sz w:val="24"/>
          <w:szCs w:val="24"/>
        </w:rPr>
      </w:pPr>
    </w:p>
    <w:p w:rsidR="00D808FC" w:rsidRPr="0019613C" w:rsidRDefault="0019613C" w:rsidP="00D808FC">
      <w:pPr>
        <w:pStyle w:val="PlainText"/>
        <w:rPr>
          <w:rFonts w:ascii="Arial" w:hAnsi="Arial" w:cs="Arial"/>
          <w:b/>
          <w:sz w:val="24"/>
          <w:szCs w:val="24"/>
        </w:rPr>
      </w:pPr>
      <w:r>
        <w:rPr>
          <w:rFonts w:ascii="Arial" w:hAnsi="Arial" w:cs="Arial"/>
          <w:b/>
          <w:sz w:val="24"/>
          <w:szCs w:val="24"/>
        </w:rPr>
        <w:t>1.</w:t>
      </w:r>
      <w:r>
        <w:rPr>
          <w:rFonts w:ascii="Arial" w:hAnsi="Arial" w:cs="Arial"/>
          <w:b/>
          <w:sz w:val="24"/>
          <w:szCs w:val="24"/>
        </w:rPr>
        <w:tab/>
        <w:t>Welcome and A</w:t>
      </w:r>
      <w:r w:rsidR="00D808FC" w:rsidRPr="0019613C">
        <w:rPr>
          <w:rFonts w:ascii="Arial" w:hAnsi="Arial" w:cs="Arial"/>
          <w:b/>
          <w:sz w:val="24"/>
          <w:szCs w:val="24"/>
        </w:rPr>
        <w:t>pologies</w:t>
      </w:r>
    </w:p>
    <w:p w:rsidR="00D808FC" w:rsidRPr="0019613C" w:rsidRDefault="00D808FC" w:rsidP="00D808FC">
      <w:pPr>
        <w:pStyle w:val="PlainText"/>
        <w:rPr>
          <w:rFonts w:ascii="Arial" w:hAnsi="Arial" w:cs="Arial"/>
          <w:sz w:val="24"/>
          <w:szCs w:val="24"/>
        </w:rPr>
      </w:pPr>
    </w:p>
    <w:p w:rsidR="00D808FC" w:rsidRPr="0019613C" w:rsidRDefault="00D808FC" w:rsidP="0019613C">
      <w:pPr>
        <w:pStyle w:val="PlainText"/>
        <w:ind w:left="720"/>
        <w:rPr>
          <w:rFonts w:ascii="Arial" w:hAnsi="Arial" w:cs="Arial"/>
          <w:sz w:val="24"/>
          <w:szCs w:val="24"/>
        </w:rPr>
      </w:pPr>
      <w:r w:rsidRPr="0019613C">
        <w:rPr>
          <w:rFonts w:ascii="Arial" w:hAnsi="Arial" w:cs="Arial"/>
          <w:sz w:val="24"/>
          <w:szCs w:val="24"/>
        </w:rPr>
        <w:t>The Committee noted that apologies had been received from Anne Markland</w:t>
      </w:r>
      <w:r w:rsidR="0019613C">
        <w:rPr>
          <w:rFonts w:ascii="Arial" w:hAnsi="Arial" w:cs="Arial"/>
          <w:sz w:val="24"/>
          <w:szCs w:val="24"/>
        </w:rPr>
        <w:t>.</w:t>
      </w:r>
    </w:p>
    <w:p w:rsidR="00D808FC" w:rsidRPr="0019613C" w:rsidRDefault="00D808FC" w:rsidP="00D808FC">
      <w:pPr>
        <w:pStyle w:val="PlainText"/>
        <w:rPr>
          <w:rFonts w:ascii="Arial" w:hAnsi="Arial" w:cs="Arial"/>
          <w:sz w:val="24"/>
          <w:szCs w:val="24"/>
        </w:rPr>
      </w:pPr>
    </w:p>
    <w:p w:rsidR="00D808FC" w:rsidRPr="0019613C" w:rsidRDefault="00D808FC" w:rsidP="00D808FC">
      <w:pPr>
        <w:pStyle w:val="PlainText"/>
        <w:rPr>
          <w:rFonts w:ascii="Arial" w:hAnsi="Arial" w:cs="Arial"/>
          <w:b/>
          <w:sz w:val="24"/>
          <w:szCs w:val="24"/>
        </w:rPr>
      </w:pPr>
      <w:r w:rsidRPr="0019613C">
        <w:rPr>
          <w:rFonts w:ascii="Arial" w:hAnsi="Arial" w:cs="Arial"/>
          <w:b/>
          <w:sz w:val="24"/>
          <w:szCs w:val="24"/>
        </w:rPr>
        <w:t>2.</w:t>
      </w:r>
      <w:r w:rsidRPr="0019613C">
        <w:rPr>
          <w:rFonts w:ascii="Arial" w:hAnsi="Arial" w:cs="Arial"/>
          <w:b/>
          <w:sz w:val="24"/>
          <w:szCs w:val="24"/>
        </w:rPr>
        <w:tab/>
        <w:t xml:space="preserve">Declarations of Interest </w:t>
      </w:r>
    </w:p>
    <w:p w:rsidR="00D808FC" w:rsidRPr="0019613C" w:rsidRDefault="00D808FC" w:rsidP="00D808FC">
      <w:pPr>
        <w:pStyle w:val="PlainText"/>
        <w:rPr>
          <w:rFonts w:ascii="Arial" w:hAnsi="Arial" w:cs="Arial"/>
          <w:sz w:val="24"/>
          <w:szCs w:val="24"/>
        </w:rPr>
      </w:pPr>
    </w:p>
    <w:p w:rsidR="00D808FC" w:rsidRPr="0019613C" w:rsidRDefault="00D808FC" w:rsidP="00D808FC">
      <w:pPr>
        <w:pStyle w:val="PlainText"/>
        <w:rPr>
          <w:rFonts w:ascii="Arial" w:hAnsi="Arial" w:cs="Arial"/>
          <w:sz w:val="24"/>
          <w:szCs w:val="24"/>
        </w:rPr>
      </w:pPr>
      <w:r w:rsidRPr="0019613C">
        <w:rPr>
          <w:rFonts w:ascii="Arial" w:hAnsi="Arial" w:cs="Arial"/>
          <w:sz w:val="24"/>
          <w:szCs w:val="24"/>
        </w:rPr>
        <w:tab/>
        <w:t>No declaration of interest were made.</w:t>
      </w:r>
    </w:p>
    <w:p w:rsidR="00D808FC" w:rsidRPr="0019613C" w:rsidRDefault="00D808FC" w:rsidP="00D808FC">
      <w:pPr>
        <w:pStyle w:val="PlainText"/>
        <w:rPr>
          <w:rFonts w:ascii="Arial" w:hAnsi="Arial" w:cs="Arial"/>
          <w:sz w:val="24"/>
          <w:szCs w:val="24"/>
        </w:rPr>
      </w:pPr>
      <w:r w:rsidRPr="0019613C">
        <w:rPr>
          <w:rFonts w:ascii="Arial" w:hAnsi="Arial" w:cs="Arial"/>
          <w:sz w:val="24"/>
          <w:szCs w:val="24"/>
        </w:rPr>
        <w:t xml:space="preserve"> </w:t>
      </w:r>
    </w:p>
    <w:p w:rsidR="00D808FC" w:rsidRPr="0019613C" w:rsidRDefault="0019613C" w:rsidP="00D808FC">
      <w:pPr>
        <w:pStyle w:val="PlainText"/>
        <w:rPr>
          <w:rFonts w:ascii="Arial" w:hAnsi="Arial" w:cs="Arial"/>
          <w:b/>
          <w:sz w:val="24"/>
          <w:szCs w:val="24"/>
        </w:rPr>
      </w:pPr>
      <w:r w:rsidRPr="0019613C">
        <w:rPr>
          <w:rFonts w:ascii="Arial" w:hAnsi="Arial" w:cs="Arial"/>
          <w:b/>
          <w:sz w:val="24"/>
          <w:szCs w:val="24"/>
        </w:rPr>
        <w:t>3.</w:t>
      </w:r>
      <w:r w:rsidRPr="0019613C">
        <w:rPr>
          <w:rFonts w:ascii="Arial" w:hAnsi="Arial" w:cs="Arial"/>
          <w:b/>
          <w:sz w:val="24"/>
          <w:szCs w:val="24"/>
        </w:rPr>
        <w:tab/>
      </w:r>
      <w:r w:rsidR="00D808FC" w:rsidRPr="0019613C">
        <w:rPr>
          <w:rFonts w:ascii="Arial" w:hAnsi="Arial" w:cs="Arial"/>
          <w:b/>
          <w:sz w:val="24"/>
          <w:szCs w:val="24"/>
        </w:rPr>
        <w:t>Appointment of Committee Chair and Deputy Chair</w:t>
      </w:r>
    </w:p>
    <w:p w:rsidR="00D808FC" w:rsidRPr="0019613C" w:rsidRDefault="00D808FC" w:rsidP="00D808FC">
      <w:pPr>
        <w:pStyle w:val="PlainText"/>
        <w:rPr>
          <w:rFonts w:ascii="Arial" w:hAnsi="Arial" w:cs="Arial"/>
          <w:sz w:val="24"/>
          <w:szCs w:val="24"/>
        </w:rPr>
      </w:pPr>
    </w:p>
    <w:p w:rsidR="00D808FC" w:rsidRPr="0019613C" w:rsidRDefault="00D808FC" w:rsidP="0019613C">
      <w:pPr>
        <w:pStyle w:val="PlainText"/>
        <w:ind w:left="720"/>
        <w:rPr>
          <w:rFonts w:ascii="Arial" w:hAnsi="Arial" w:cs="Arial"/>
          <w:sz w:val="24"/>
          <w:szCs w:val="24"/>
        </w:rPr>
      </w:pPr>
      <w:r w:rsidRPr="0019613C">
        <w:rPr>
          <w:rFonts w:ascii="Arial" w:hAnsi="Arial" w:cs="Arial"/>
          <w:b/>
          <w:sz w:val="24"/>
          <w:szCs w:val="24"/>
        </w:rPr>
        <w:t>Resolved:</w:t>
      </w:r>
      <w:r w:rsidR="00FC4A4A">
        <w:rPr>
          <w:rFonts w:ascii="Arial" w:hAnsi="Arial" w:cs="Arial"/>
          <w:sz w:val="24"/>
          <w:szCs w:val="24"/>
        </w:rPr>
        <w:tab/>
        <w:t xml:space="preserve">That </w:t>
      </w:r>
      <w:r w:rsidR="00423C0D">
        <w:rPr>
          <w:rFonts w:ascii="Arial" w:hAnsi="Arial" w:cs="Arial"/>
          <w:sz w:val="24"/>
          <w:szCs w:val="24"/>
        </w:rPr>
        <w:t>Dr A</w:t>
      </w:r>
      <w:r w:rsidR="00FC4A4A">
        <w:rPr>
          <w:rFonts w:ascii="Arial" w:hAnsi="Arial" w:cs="Arial"/>
          <w:sz w:val="24"/>
          <w:szCs w:val="24"/>
        </w:rPr>
        <w:t xml:space="preserve"> Jones be appointed </w:t>
      </w:r>
      <w:r w:rsidRPr="0019613C">
        <w:rPr>
          <w:rFonts w:ascii="Arial" w:hAnsi="Arial" w:cs="Arial"/>
          <w:sz w:val="24"/>
          <w:szCs w:val="24"/>
        </w:rPr>
        <w:t xml:space="preserve">as Chair and </w:t>
      </w:r>
      <w:r w:rsidR="00423C0D">
        <w:rPr>
          <w:rFonts w:ascii="Arial" w:hAnsi="Arial" w:cs="Arial"/>
          <w:sz w:val="24"/>
          <w:szCs w:val="24"/>
        </w:rPr>
        <w:t>Ms L</w:t>
      </w:r>
      <w:bookmarkStart w:id="0" w:name="_GoBack"/>
      <w:bookmarkEnd w:id="0"/>
      <w:r w:rsidR="0019613C">
        <w:rPr>
          <w:rFonts w:ascii="Arial" w:hAnsi="Arial" w:cs="Arial"/>
          <w:sz w:val="24"/>
          <w:szCs w:val="24"/>
        </w:rPr>
        <w:t xml:space="preserve"> Hornsby be appointed as</w:t>
      </w:r>
      <w:r w:rsidR="0019613C">
        <w:rPr>
          <w:rFonts w:ascii="Arial" w:hAnsi="Arial" w:cs="Arial"/>
          <w:sz w:val="24"/>
          <w:szCs w:val="24"/>
        </w:rPr>
        <w:tab/>
      </w:r>
      <w:r w:rsidRPr="0019613C">
        <w:rPr>
          <w:rFonts w:ascii="Arial" w:hAnsi="Arial" w:cs="Arial"/>
          <w:sz w:val="24"/>
          <w:szCs w:val="24"/>
        </w:rPr>
        <w:t>Deputy Chair.</w:t>
      </w:r>
    </w:p>
    <w:p w:rsidR="00D808FC" w:rsidRPr="0019613C" w:rsidRDefault="00D808FC" w:rsidP="00D808FC">
      <w:pPr>
        <w:pStyle w:val="PlainText"/>
        <w:rPr>
          <w:rFonts w:ascii="Arial" w:hAnsi="Arial" w:cs="Arial"/>
          <w:sz w:val="24"/>
          <w:szCs w:val="24"/>
        </w:rPr>
      </w:pPr>
    </w:p>
    <w:p w:rsidR="00D808FC" w:rsidRPr="0019613C" w:rsidRDefault="00D808FC" w:rsidP="00D808FC">
      <w:pPr>
        <w:pStyle w:val="PlainText"/>
        <w:rPr>
          <w:rFonts w:ascii="Arial" w:hAnsi="Arial" w:cs="Arial"/>
          <w:b/>
          <w:sz w:val="24"/>
          <w:szCs w:val="24"/>
        </w:rPr>
      </w:pPr>
      <w:r w:rsidRPr="0019613C">
        <w:rPr>
          <w:rFonts w:ascii="Arial" w:hAnsi="Arial" w:cs="Arial"/>
          <w:b/>
          <w:sz w:val="24"/>
          <w:szCs w:val="24"/>
        </w:rPr>
        <w:t>4.</w:t>
      </w:r>
      <w:r w:rsidRPr="0019613C">
        <w:rPr>
          <w:rFonts w:ascii="Arial" w:hAnsi="Arial" w:cs="Arial"/>
          <w:b/>
          <w:sz w:val="24"/>
          <w:szCs w:val="24"/>
        </w:rPr>
        <w:tab/>
        <w:t xml:space="preserve">Committee Terms of Reference </w:t>
      </w:r>
    </w:p>
    <w:p w:rsidR="00D808FC" w:rsidRPr="0019613C" w:rsidRDefault="00D808FC" w:rsidP="00D808FC">
      <w:pPr>
        <w:pStyle w:val="PlainText"/>
        <w:rPr>
          <w:rFonts w:ascii="Arial" w:hAnsi="Arial" w:cs="Arial"/>
          <w:sz w:val="24"/>
          <w:szCs w:val="24"/>
        </w:rPr>
      </w:pPr>
    </w:p>
    <w:p w:rsidR="00D808FC" w:rsidRPr="0019613C" w:rsidRDefault="00D808FC" w:rsidP="0019613C">
      <w:pPr>
        <w:pStyle w:val="PlainText"/>
        <w:ind w:left="720"/>
        <w:rPr>
          <w:rFonts w:ascii="Arial" w:hAnsi="Arial" w:cs="Arial"/>
          <w:sz w:val="24"/>
          <w:szCs w:val="24"/>
        </w:rPr>
      </w:pPr>
      <w:r w:rsidRPr="0019613C">
        <w:rPr>
          <w:rFonts w:ascii="Arial" w:hAnsi="Arial" w:cs="Arial"/>
          <w:b/>
          <w:sz w:val="24"/>
          <w:szCs w:val="24"/>
        </w:rPr>
        <w:t>Resolved:</w:t>
      </w:r>
      <w:r w:rsidRPr="0019613C">
        <w:rPr>
          <w:rFonts w:ascii="Arial" w:hAnsi="Arial" w:cs="Arial"/>
          <w:sz w:val="24"/>
          <w:szCs w:val="24"/>
        </w:rPr>
        <w:tab/>
        <w:t>That the Committee’s Terms of Reference be received for information.</w:t>
      </w:r>
    </w:p>
    <w:p w:rsidR="00D808FC" w:rsidRPr="0019613C" w:rsidRDefault="00D808FC" w:rsidP="00D808FC">
      <w:pPr>
        <w:pStyle w:val="PlainText"/>
        <w:rPr>
          <w:rFonts w:ascii="Arial" w:hAnsi="Arial" w:cs="Arial"/>
          <w:sz w:val="24"/>
          <w:szCs w:val="24"/>
        </w:rPr>
      </w:pPr>
    </w:p>
    <w:p w:rsidR="00D808FC" w:rsidRPr="0019613C" w:rsidRDefault="00D808FC" w:rsidP="00D808FC">
      <w:pPr>
        <w:pStyle w:val="PlainText"/>
        <w:rPr>
          <w:rFonts w:ascii="Arial" w:hAnsi="Arial" w:cs="Arial"/>
          <w:b/>
          <w:sz w:val="24"/>
          <w:szCs w:val="24"/>
        </w:rPr>
      </w:pPr>
      <w:r w:rsidRPr="0019613C">
        <w:rPr>
          <w:rFonts w:ascii="Arial" w:hAnsi="Arial" w:cs="Arial"/>
          <w:b/>
          <w:sz w:val="24"/>
          <w:szCs w:val="24"/>
        </w:rPr>
        <w:t>5.</w:t>
      </w:r>
      <w:r w:rsidRPr="0019613C">
        <w:rPr>
          <w:rFonts w:ascii="Arial" w:hAnsi="Arial" w:cs="Arial"/>
          <w:b/>
          <w:sz w:val="24"/>
          <w:szCs w:val="24"/>
        </w:rPr>
        <w:tab/>
        <w:t>Higher Education Review</w:t>
      </w:r>
    </w:p>
    <w:p w:rsidR="00D808FC" w:rsidRPr="0019613C" w:rsidRDefault="00D808FC" w:rsidP="00D808FC">
      <w:pPr>
        <w:pStyle w:val="PlainText"/>
        <w:rPr>
          <w:rFonts w:ascii="Arial" w:hAnsi="Arial" w:cs="Arial"/>
          <w:sz w:val="24"/>
          <w:szCs w:val="24"/>
        </w:rPr>
      </w:pPr>
    </w:p>
    <w:p w:rsidR="00D808FC" w:rsidRPr="0019613C" w:rsidRDefault="00D808FC" w:rsidP="00FC4A4A">
      <w:pPr>
        <w:pStyle w:val="PlainText"/>
        <w:ind w:left="720"/>
        <w:jc w:val="both"/>
        <w:rPr>
          <w:rFonts w:ascii="Arial" w:hAnsi="Arial" w:cs="Arial"/>
          <w:sz w:val="24"/>
          <w:szCs w:val="24"/>
        </w:rPr>
      </w:pPr>
      <w:r w:rsidRPr="0019613C">
        <w:rPr>
          <w:rFonts w:ascii="Arial" w:hAnsi="Arial" w:cs="Arial"/>
          <w:sz w:val="24"/>
          <w:szCs w:val="24"/>
        </w:rPr>
        <w:t>The Committee received a report from Alison Humphreys on the background to the Higher Education Review, the method for determining the quality of higher education delivered in further education colleges in England from 2013-14.  Chris Wood talked through the contents of the report.</w:t>
      </w:r>
    </w:p>
    <w:p w:rsidR="00D808FC" w:rsidRPr="0019613C" w:rsidRDefault="00D808FC" w:rsidP="00D808FC">
      <w:pPr>
        <w:pStyle w:val="PlainText"/>
        <w:rPr>
          <w:rFonts w:ascii="Arial" w:hAnsi="Arial" w:cs="Arial"/>
          <w:sz w:val="24"/>
          <w:szCs w:val="24"/>
        </w:rPr>
      </w:pPr>
    </w:p>
    <w:p w:rsidR="00D808FC" w:rsidRPr="0019613C" w:rsidRDefault="00D808FC" w:rsidP="00FC4A4A">
      <w:pPr>
        <w:pStyle w:val="PlainText"/>
        <w:ind w:left="720"/>
        <w:jc w:val="both"/>
        <w:rPr>
          <w:rFonts w:ascii="Arial" w:hAnsi="Arial" w:cs="Arial"/>
          <w:sz w:val="24"/>
          <w:szCs w:val="24"/>
        </w:rPr>
      </w:pPr>
      <w:r w:rsidRPr="0019613C">
        <w:rPr>
          <w:rFonts w:ascii="Arial" w:hAnsi="Arial" w:cs="Arial"/>
          <w:sz w:val="24"/>
          <w:szCs w:val="24"/>
        </w:rPr>
        <w:lastRenderedPageBreak/>
        <w:t>The Committee noted that Preston’s College would undergo its Higher Educat</w:t>
      </w:r>
      <w:r w:rsidR="0019613C">
        <w:rPr>
          <w:rFonts w:ascii="Arial" w:hAnsi="Arial" w:cs="Arial"/>
          <w:sz w:val="24"/>
          <w:szCs w:val="24"/>
        </w:rPr>
        <w:t>ion Review</w:t>
      </w:r>
      <w:r w:rsidR="00FC4A4A">
        <w:rPr>
          <w:rFonts w:ascii="Arial" w:hAnsi="Arial" w:cs="Arial"/>
          <w:sz w:val="24"/>
          <w:szCs w:val="24"/>
        </w:rPr>
        <w:t xml:space="preserve"> in the </w:t>
      </w:r>
      <w:r w:rsidR="0019613C">
        <w:rPr>
          <w:rFonts w:ascii="Arial" w:hAnsi="Arial" w:cs="Arial"/>
          <w:sz w:val="24"/>
          <w:szCs w:val="24"/>
        </w:rPr>
        <w:t>week commencing 25</w:t>
      </w:r>
      <w:r w:rsidR="0019613C" w:rsidRPr="0019613C">
        <w:rPr>
          <w:rFonts w:ascii="Arial" w:hAnsi="Arial" w:cs="Arial"/>
          <w:sz w:val="24"/>
          <w:szCs w:val="24"/>
          <w:vertAlign w:val="superscript"/>
        </w:rPr>
        <w:t>th</w:t>
      </w:r>
      <w:r w:rsidR="0019613C">
        <w:rPr>
          <w:rFonts w:ascii="Arial" w:hAnsi="Arial" w:cs="Arial"/>
          <w:sz w:val="24"/>
          <w:szCs w:val="24"/>
        </w:rPr>
        <w:t xml:space="preserve"> </w:t>
      </w:r>
      <w:r w:rsidRPr="0019613C">
        <w:rPr>
          <w:rFonts w:ascii="Arial" w:hAnsi="Arial" w:cs="Arial"/>
          <w:sz w:val="24"/>
          <w:szCs w:val="24"/>
        </w:rPr>
        <w:t>April 2016 and considered the associated processes and timescales set out within the report.</w:t>
      </w:r>
      <w:r w:rsidRPr="0019613C">
        <w:rPr>
          <w:rFonts w:ascii="Arial" w:hAnsi="Arial" w:cs="Arial"/>
          <w:sz w:val="24"/>
          <w:szCs w:val="24"/>
        </w:rPr>
        <w:tab/>
      </w:r>
    </w:p>
    <w:p w:rsidR="00D808FC" w:rsidRPr="0019613C" w:rsidRDefault="00D808FC" w:rsidP="00FC4A4A">
      <w:pPr>
        <w:pStyle w:val="PlainText"/>
        <w:jc w:val="both"/>
        <w:rPr>
          <w:rFonts w:ascii="Arial" w:hAnsi="Arial" w:cs="Arial"/>
          <w:sz w:val="24"/>
          <w:szCs w:val="24"/>
        </w:rPr>
      </w:pPr>
    </w:p>
    <w:p w:rsidR="00D808FC" w:rsidRPr="0019613C" w:rsidRDefault="00D808FC" w:rsidP="00FC4A4A">
      <w:pPr>
        <w:pStyle w:val="PlainText"/>
        <w:ind w:left="720"/>
        <w:jc w:val="both"/>
        <w:rPr>
          <w:rFonts w:ascii="Arial" w:hAnsi="Arial" w:cs="Arial"/>
          <w:sz w:val="24"/>
          <w:szCs w:val="24"/>
        </w:rPr>
      </w:pPr>
      <w:r w:rsidRPr="0019613C">
        <w:rPr>
          <w:rFonts w:ascii="Arial" w:hAnsi="Arial" w:cs="Arial"/>
          <w:sz w:val="24"/>
          <w:szCs w:val="24"/>
        </w:rPr>
        <w:t xml:space="preserve">Mr Wood confirmed that it was unlikely that </w:t>
      </w:r>
      <w:r w:rsidR="0019613C">
        <w:rPr>
          <w:rFonts w:ascii="Arial" w:hAnsi="Arial" w:cs="Arial"/>
          <w:sz w:val="24"/>
          <w:szCs w:val="24"/>
        </w:rPr>
        <w:t xml:space="preserve">governors would be required to be directly involved </w:t>
      </w:r>
      <w:r w:rsidRPr="0019613C">
        <w:rPr>
          <w:rFonts w:ascii="Arial" w:hAnsi="Arial" w:cs="Arial"/>
          <w:sz w:val="24"/>
          <w:szCs w:val="24"/>
        </w:rPr>
        <w:t xml:space="preserve">in the Review </w:t>
      </w:r>
      <w:r w:rsidR="0019613C">
        <w:rPr>
          <w:rFonts w:ascii="Arial" w:hAnsi="Arial" w:cs="Arial"/>
          <w:sz w:val="24"/>
          <w:szCs w:val="24"/>
        </w:rPr>
        <w:t>process.  N</w:t>
      </w:r>
      <w:r w:rsidRPr="0019613C">
        <w:rPr>
          <w:rFonts w:ascii="Arial" w:hAnsi="Arial" w:cs="Arial"/>
          <w:sz w:val="24"/>
          <w:szCs w:val="24"/>
        </w:rPr>
        <w:t xml:space="preserve">otwithstanding this fact </w:t>
      </w:r>
      <w:r w:rsidR="0019613C">
        <w:rPr>
          <w:rFonts w:ascii="Arial" w:hAnsi="Arial" w:cs="Arial"/>
          <w:sz w:val="24"/>
          <w:szCs w:val="24"/>
        </w:rPr>
        <w:t xml:space="preserve">he underlined the importance for members </w:t>
      </w:r>
      <w:r w:rsidRPr="0019613C">
        <w:rPr>
          <w:rFonts w:ascii="Arial" w:hAnsi="Arial" w:cs="Arial"/>
          <w:sz w:val="24"/>
          <w:szCs w:val="24"/>
        </w:rPr>
        <w:t>to have an understanding of the context and process.</w:t>
      </w:r>
    </w:p>
    <w:p w:rsidR="00D808FC" w:rsidRPr="0019613C" w:rsidRDefault="00D808FC" w:rsidP="00FC4A4A">
      <w:pPr>
        <w:pStyle w:val="PlainText"/>
        <w:jc w:val="both"/>
        <w:rPr>
          <w:rFonts w:ascii="Arial" w:hAnsi="Arial" w:cs="Arial"/>
          <w:sz w:val="24"/>
          <w:szCs w:val="24"/>
        </w:rPr>
      </w:pPr>
    </w:p>
    <w:p w:rsidR="0019613C" w:rsidRDefault="0019613C" w:rsidP="00FC4A4A">
      <w:pPr>
        <w:pStyle w:val="PlainText"/>
        <w:ind w:left="720"/>
        <w:jc w:val="both"/>
        <w:rPr>
          <w:rFonts w:ascii="Arial" w:hAnsi="Arial" w:cs="Arial"/>
          <w:sz w:val="24"/>
          <w:szCs w:val="24"/>
        </w:rPr>
      </w:pPr>
      <w:r>
        <w:rPr>
          <w:rFonts w:ascii="Arial" w:hAnsi="Arial" w:cs="Arial"/>
          <w:sz w:val="24"/>
          <w:szCs w:val="24"/>
        </w:rPr>
        <w:t xml:space="preserve">The Chair </w:t>
      </w:r>
      <w:r w:rsidR="00D808FC" w:rsidRPr="0019613C">
        <w:rPr>
          <w:rFonts w:ascii="Arial" w:hAnsi="Arial" w:cs="Arial"/>
          <w:sz w:val="24"/>
          <w:szCs w:val="24"/>
        </w:rPr>
        <w:t xml:space="preserve">explained that </w:t>
      </w:r>
      <w:r>
        <w:rPr>
          <w:rFonts w:ascii="Arial" w:hAnsi="Arial" w:cs="Arial"/>
          <w:sz w:val="24"/>
          <w:szCs w:val="24"/>
        </w:rPr>
        <w:t xml:space="preserve">institutions had found it extremely difficult to obtain an </w:t>
      </w:r>
      <w:r w:rsidR="00D808FC" w:rsidRPr="0019613C">
        <w:rPr>
          <w:rFonts w:ascii="Arial" w:hAnsi="Arial" w:cs="Arial"/>
          <w:sz w:val="24"/>
          <w:szCs w:val="24"/>
        </w:rPr>
        <w:t xml:space="preserve">“exceeded expectations” </w:t>
      </w:r>
      <w:r>
        <w:rPr>
          <w:rFonts w:ascii="Arial" w:hAnsi="Arial" w:cs="Arial"/>
          <w:sz w:val="24"/>
          <w:szCs w:val="24"/>
        </w:rPr>
        <w:t xml:space="preserve">grade, which </w:t>
      </w:r>
      <w:r w:rsidR="00D808FC" w:rsidRPr="0019613C">
        <w:rPr>
          <w:rFonts w:ascii="Arial" w:hAnsi="Arial" w:cs="Arial"/>
          <w:sz w:val="24"/>
          <w:szCs w:val="24"/>
        </w:rPr>
        <w:t>represented an extremely high and potentially unrealistic watermark for the vast majority of HE providers.</w:t>
      </w:r>
      <w:r>
        <w:rPr>
          <w:rFonts w:ascii="Arial" w:hAnsi="Arial" w:cs="Arial"/>
          <w:sz w:val="24"/>
          <w:szCs w:val="24"/>
        </w:rPr>
        <w:t xml:space="preserve">  </w:t>
      </w:r>
    </w:p>
    <w:p w:rsidR="0019613C" w:rsidRDefault="0019613C" w:rsidP="00FC4A4A">
      <w:pPr>
        <w:pStyle w:val="PlainText"/>
        <w:ind w:left="720"/>
        <w:jc w:val="both"/>
        <w:rPr>
          <w:rFonts w:ascii="Arial" w:hAnsi="Arial" w:cs="Arial"/>
          <w:sz w:val="24"/>
          <w:szCs w:val="24"/>
        </w:rPr>
      </w:pPr>
    </w:p>
    <w:p w:rsidR="00D808FC" w:rsidRPr="0019613C" w:rsidRDefault="0019613C" w:rsidP="00FC4A4A">
      <w:pPr>
        <w:pStyle w:val="PlainText"/>
        <w:ind w:left="720"/>
        <w:jc w:val="both"/>
        <w:rPr>
          <w:rFonts w:ascii="Arial" w:hAnsi="Arial" w:cs="Arial"/>
          <w:sz w:val="24"/>
          <w:szCs w:val="24"/>
        </w:rPr>
      </w:pPr>
      <w:r>
        <w:rPr>
          <w:rFonts w:ascii="Arial" w:hAnsi="Arial" w:cs="Arial"/>
          <w:sz w:val="24"/>
          <w:szCs w:val="24"/>
        </w:rPr>
        <w:t xml:space="preserve">In closing, </w:t>
      </w:r>
      <w:r w:rsidR="00D808FC" w:rsidRPr="0019613C">
        <w:rPr>
          <w:rFonts w:ascii="Arial" w:hAnsi="Arial" w:cs="Arial"/>
          <w:sz w:val="24"/>
          <w:szCs w:val="24"/>
        </w:rPr>
        <w:t>Dr Smith confirmed that Alison Humphreys was doing an excellent, proactive job to seek to ensure that the College was in the optimal position in time for the Review.</w:t>
      </w:r>
    </w:p>
    <w:p w:rsidR="00D808FC" w:rsidRPr="0019613C" w:rsidRDefault="00D808FC" w:rsidP="00D808FC">
      <w:pPr>
        <w:pStyle w:val="PlainText"/>
        <w:rPr>
          <w:rFonts w:ascii="Arial" w:hAnsi="Arial" w:cs="Arial"/>
          <w:sz w:val="24"/>
          <w:szCs w:val="24"/>
        </w:rPr>
      </w:pPr>
    </w:p>
    <w:p w:rsidR="00D808FC" w:rsidRPr="0019613C" w:rsidRDefault="00D808FC" w:rsidP="00D808FC">
      <w:pPr>
        <w:pStyle w:val="PlainText"/>
        <w:rPr>
          <w:rFonts w:ascii="Arial" w:hAnsi="Arial" w:cs="Arial"/>
          <w:sz w:val="24"/>
          <w:szCs w:val="24"/>
        </w:rPr>
      </w:pPr>
      <w:r w:rsidRPr="0019613C">
        <w:rPr>
          <w:rFonts w:ascii="Arial" w:hAnsi="Arial" w:cs="Arial"/>
          <w:sz w:val="24"/>
          <w:szCs w:val="24"/>
        </w:rPr>
        <w:tab/>
      </w:r>
      <w:r w:rsidRPr="0019613C">
        <w:rPr>
          <w:rFonts w:ascii="Arial" w:hAnsi="Arial" w:cs="Arial"/>
          <w:b/>
          <w:sz w:val="24"/>
          <w:szCs w:val="24"/>
        </w:rPr>
        <w:t>Resolved:</w:t>
      </w:r>
      <w:r w:rsidRPr="0019613C">
        <w:rPr>
          <w:rFonts w:ascii="Arial" w:hAnsi="Arial" w:cs="Arial"/>
          <w:sz w:val="24"/>
          <w:szCs w:val="24"/>
        </w:rPr>
        <w:tab/>
        <w:t>That the report be noted.</w:t>
      </w:r>
    </w:p>
    <w:p w:rsidR="00D808FC" w:rsidRPr="0019613C" w:rsidRDefault="00D808FC" w:rsidP="00D808FC">
      <w:pPr>
        <w:pStyle w:val="PlainText"/>
        <w:rPr>
          <w:rFonts w:ascii="Arial" w:hAnsi="Arial" w:cs="Arial"/>
          <w:sz w:val="24"/>
          <w:szCs w:val="24"/>
        </w:rPr>
      </w:pPr>
    </w:p>
    <w:p w:rsidR="00D808FC" w:rsidRPr="0019613C" w:rsidRDefault="00D808FC" w:rsidP="00D808FC">
      <w:pPr>
        <w:pStyle w:val="PlainText"/>
        <w:rPr>
          <w:rFonts w:ascii="Arial" w:hAnsi="Arial" w:cs="Arial"/>
          <w:b/>
          <w:sz w:val="24"/>
          <w:szCs w:val="24"/>
        </w:rPr>
      </w:pPr>
      <w:r w:rsidRPr="0019613C">
        <w:rPr>
          <w:rFonts w:ascii="Arial" w:hAnsi="Arial" w:cs="Arial"/>
          <w:b/>
          <w:sz w:val="24"/>
          <w:szCs w:val="24"/>
        </w:rPr>
        <w:t>6.</w:t>
      </w:r>
      <w:r w:rsidRPr="0019613C">
        <w:rPr>
          <w:rFonts w:ascii="Arial" w:hAnsi="Arial" w:cs="Arial"/>
          <w:b/>
          <w:sz w:val="24"/>
          <w:szCs w:val="24"/>
        </w:rPr>
        <w:tab/>
        <w:t>Student Satisfaction Data 2014/15</w:t>
      </w:r>
    </w:p>
    <w:p w:rsidR="00D808FC" w:rsidRPr="0019613C" w:rsidRDefault="00D808FC" w:rsidP="00D808FC">
      <w:pPr>
        <w:pStyle w:val="PlainText"/>
        <w:rPr>
          <w:rFonts w:ascii="Arial" w:hAnsi="Arial" w:cs="Arial"/>
          <w:sz w:val="24"/>
          <w:szCs w:val="24"/>
        </w:rPr>
      </w:pPr>
    </w:p>
    <w:p w:rsidR="00D808FC" w:rsidRPr="0019613C" w:rsidRDefault="00D808FC" w:rsidP="00FC4A4A">
      <w:pPr>
        <w:pStyle w:val="PlainText"/>
        <w:ind w:left="720"/>
        <w:jc w:val="both"/>
        <w:rPr>
          <w:rFonts w:ascii="Arial" w:hAnsi="Arial" w:cs="Arial"/>
          <w:sz w:val="24"/>
          <w:szCs w:val="24"/>
        </w:rPr>
      </w:pPr>
      <w:r w:rsidRPr="0019613C">
        <w:rPr>
          <w:rFonts w:ascii="Arial" w:hAnsi="Arial" w:cs="Arial"/>
          <w:sz w:val="24"/>
          <w:szCs w:val="24"/>
        </w:rPr>
        <w:t>Louise Noblett presen</w:t>
      </w:r>
      <w:r w:rsidR="0019613C">
        <w:rPr>
          <w:rFonts w:ascii="Arial" w:hAnsi="Arial" w:cs="Arial"/>
          <w:sz w:val="24"/>
          <w:szCs w:val="24"/>
        </w:rPr>
        <w:t xml:space="preserve">ted a summary report of the </w:t>
      </w:r>
      <w:r w:rsidRPr="0019613C">
        <w:rPr>
          <w:rFonts w:ascii="Arial" w:hAnsi="Arial" w:cs="Arial"/>
          <w:sz w:val="24"/>
          <w:szCs w:val="24"/>
        </w:rPr>
        <w:t>Lea</w:t>
      </w:r>
      <w:r w:rsidR="0019613C">
        <w:rPr>
          <w:rFonts w:ascii="Arial" w:hAnsi="Arial" w:cs="Arial"/>
          <w:sz w:val="24"/>
          <w:szCs w:val="24"/>
        </w:rPr>
        <w:t>r</w:t>
      </w:r>
      <w:r w:rsidRPr="0019613C">
        <w:rPr>
          <w:rFonts w:ascii="Arial" w:hAnsi="Arial" w:cs="Arial"/>
          <w:sz w:val="24"/>
          <w:szCs w:val="24"/>
        </w:rPr>
        <w:t>ner S</w:t>
      </w:r>
      <w:r w:rsidR="0019613C">
        <w:rPr>
          <w:rFonts w:ascii="Arial" w:hAnsi="Arial" w:cs="Arial"/>
          <w:sz w:val="24"/>
          <w:szCs w:val="24"/>
        </w:rPr>
        <w:t xml:space="preserve">atisfaction Survey for 2014/15 and </w:t>
      </w:r>
      <w:r w:rsidRPr="0019613C">
        <w:rPr>
          <w:rFonts w:ascii="Arial" w:hAnsi="Arial" w:cs="Arial"/>
          <w:sz w:val="24"/>
          <w:szCs w:val="24"/>
        </w:rPr>
        <w:t xml:space="preserve">explained how </w:t>
      </w:r>
      <w:r w:rsidR="0019613C">
        <w:rPr>
          <w:rFonts w:ascii="Arial" w:hAnsi="Arial" w:cs="Arial"/>
          <w:sz w:val="24"/>
          <w:szCs w:val="24"/>
        </w:rPr>
        <w:t xml:space="preserve">the </w:t>
      </w:r>
      <w:r w:rsidRPr="0019613C">
        <w:rPr>
          <w:rFonts w:ascii="Arial" w:hAnsi="Arial" w:cs="Arial"/>
          <w:sz w:val="24"/>
          <w:szCs w:val="24"/>
        </w:rPr>
        <w:t xml:space="preserve">results had informed changes made to the internal feedback mechanisms at the College and </w:t>
      </w:r>
      <w:r w:rsidR="0019613C">
        <w:rPr>
          <w:rFonts w:ascii="Arial" w:hAnsi="Arial" w:cs="Arial"/>
          <w:sz w:val="24"/>
          <w:szCs w:val="24"/>
        </w:rPr>
        <w:t xml:space="preserve">facilitated improvements to </w:t>
      </w:r>
      <w:r w:rsidRPr="0019613C">
        <w:rPr>
          <w:rFonts w:ascii="Arial" w:hAnsi="Arial" w:cs="Arial"/>
          <w:sz w:val="24"/>
          <w:szCs w:val="24"/>
        </w:rPr>
        <w:t xml:space="preserve">the final outturn and learner experience. </w:t>
      </w:r>
    </w:p>
    <w:p w:rsidR="00D808FC" w:rsidRPr="0019613C" w:rsidRDefault="00D808FC" w:rsidP="00FC4A4A">
      <w:pPr>
        <w:pStyle w:val="PlainText"/>
        <w:jc w:val="both"/>
        <w:rPr>
          <w:rFonts w:ascii="Arial" w:hAnsi="Arial" w:cs="Arial"/>
          <w:sz w:val="24"/>
          <w:szCs w:val="24"/>
        </w:rPr>
      </w:pPr>
    </w:p>
    <w:p w:rsidR="00D808FC" w:rsidRPr="0019613C" w:rsidRDefault="00D808FC" w:rsidP="00FC4A4A">
      <w:pPr>
        <w:pStyle w:val="PlainText"/>
        <w:ind w:left="720"/>
        <w:jc w:val="both"/>
        <w:rPr>
          <w:rFonts w:ascii="Arial" w:hAnsi="Arial" w:cs="Arial"/>
          <w:sz w:val="24"/>
          <w:szCs w:val="24"/>
        </w:rPr>
      </w:pPr>
      <w:r w:rsidRPr="0019613C">
        <w:rPr>
          <w:rFonts w:ascii="Arial" w:hAnsi="Arial" w:cs="Arial"/>
          <w:sz w:val="24"/>
          <w:szCs w:val="24"/>
        </w:rPr>
        <w:t xml:space="preserve">In response to a query from the Committee </w:t>
      </w:r>
      <w:r w:rsidR="0019613C">
        <w:rPr>
          <w:rFonts w:ascii="Arial" w:hAnsi="Arial" w:cs="Arial"/>
          <w:sz w:val="24"/>
          <w:szCs w:val="24"/>
        </w:rPr>
        <w:t xml:space="preserve">Ms Noblett </w:t>
      </w:r>
      <w:r w:rsidRPr="0019613C">
        <w:rPr>
          <w:rFonts w:ascii="Arial" w:hAnsi="Arial" w:cs="Arial"/>
          <w:sz w:val="24"/>
          <w:szCs w:val="24"/>
        </w:rPr>
        <w:t>confirmed that she was working with colleagues with a view to ensuring that focus groups were optimally engaged. The Committee briefly discussed the benefits of the “You Said, We Did” campaign that the College publicised last year.</w:t>
      </w:r>
    </w:p>
    <w:p w:rsidR="00D808FC" w:rsidRPr="0019613C" w:rsidRDefault="00D808FC" w:rsidP="00D808FC">
      <w:pPr>
        <w:pStyle w:val="PlainText"/>
        <w:rPr>
          <w:rFonts w:ascii="Arial" w:hAnsi="Arial" w:cs="Arial"/>
          <w:sz w:val="24"/>
          <w:szCs w:val="24"/>
        </w:rPr>
      </w:pPr>
    </w:p>
    <w:p w:rsidR="00D808FC" w:rsidRPr="0019613C" w:rsidRDefault="0019613C" w:rsidP="00FC4A4A">
      <w:pPr>
        <w:pStyle w:val="PlainText"/>
        <w:ind w:left="720"/>
        <w:jc w:val="both"/>
        <w:rPr>
          <w:rFonts w:ascii="Arial" w:hAnsi="Arial" w:cs="Arial"/>
          <w:sz w:val="24"/>
          <w:szCs w:val="24"/>
        </w:rPr>
      </w:pPr>
      <w:r>
        <w:rPr>
          <w:rFonts w:ascii="Arial" w:hAnsi="Arial" w:cs="Arial"/>
          <w:sz w:val="24"/>
          <w:szCs w:val="24"/>
        </w:rPr>
        <w:t xml:space="preserve">In response to a query from the Committee, Ms Noblett </w:t>
      </w:r>
      <w:r w:rsidR="00D808FC" w:rsidRPr="0019613C">
        <w:rPr>
          <w:rFonts w:ascii="Arial" w:hAnsi="Arial" w:cs="Arial"/>
          <w:sz w:val="24"/>
          <w:szCs w:val="24"/>
        </w:rPr>
        <w:t xml:space="preserve">confirmed that the </w:t>
      </w:r>
      <w:r>
        <w:rPr>
          <w:rFonts w:ascii="Arial" w:hAnsi="Arial" w:cs="Arial"/>
          <w:sz w:val="24"/>
          <w:szCs w:val="24"/>
        </w:rPr>
        <w:t>Q</w:t>
      </w:r>
      <w:r w:rsidR="00D808FC" w:rsidRPr="0019613C">
        <w:rPr>
          <w:rFonts w:ascii="Arial" w:hAnsi="Arial" w:cs="Arial"/>
          <w:sz w:val="24"/>
          <w:szCs w:val="24"/>
        </w:rPr>
        <w:t xml:space="preserve">uestions </w:t>
      </w:r>
      <w:r>
        <w:rPr>
          <w:rFonts w:ascii="Arial" w:hAnsi="Arial" w:cs="Arial"/>
          <w:sz w:val="24"/>
          <w:szCs w:val="24"/>
        </w:rPr>
        <w:t xml:space="preserve">that formed the survey </w:t>
      </w:r>
      <w:r w:rsidR="00D808FC" w:rsidRPr="0019613C">
        <w:rPr>
          <w:rFonts w:ascii="Arial" w:hAnsi="Arial" w:cs="Arial"/>
          <w:sz w:val="24"/>
          <w:szCs w:val="24"/>
        </w:rPr>
        <w:t xml:space="preserve">were based upon a national template to ensure consistency across the sector.  </w:t>
      </w:r>
    </w:p>
    <w:p w:rsidR="00D808FC" w:rsidRPr="0019613C" w:rsidRDefault="00D808FC" w:rsidP="00D808FC">
      <w:pPr>
        <w:pStyle w:val="PlainText"/>
        <w:rPr>
          <w:rFonts w:ascii="Arial" w:hAnsi="Arial" w:cs="Arial"/>
          <w:sz w:val="24"/>
          <w:szCs w:val="24"/>
        </w:rPr>
      </w:pPr>
    </w:p>
    <w:p w:rsidR="00D808FC" w:rsidRPr="0019613C" w:rsidRDefault="00D808FC" w:rsidP="0019613C">
      <w:pPr>
        <w:pStyle w:val="PlainText"/>
        <w:ind w:left="720"/>
        <w:rPr>
          <w:rFonts w:ascii="Arial" w:hAnsi="Arial" w:cs="Arial"/>
          <w:sz w:val="24"/>
          <w:szCs w:val="24"/>
        </w:rPr>
      </w:pPr>
      <w:r w:rsidRPr="0019613C">
        <w:rPr>
          <w:rFonts w:ascii="Arial" w:hAnsi="Arial" w:cs="Arial"/>
          <w:b/>
          <w:sz w:val="24"/>
          <w:szCs w:val="24"/>
        </w:rPr>
        <w:t>Resolved:</w:t>
      </w:r>
      <w:r w:rsidRPr="0019613C">
        <w:rPr>
          <w:rFonts w:ascii="Arial" w:hAnsi="Arial" w:cs="Arial"/>
          <w:b/>
          <w:sz w:val="24"/>
          <w:szCs w:val="24"/>
        </w:rPr>
        <w:tab/>
      </w:r>
      <w:r w:rsidRPr="0019613C">
        <w:rPr>
          <w:rFonts w:ascii="Arial" w:hAnsi="Arial" w:cs="Arial"/>
          <w:sz w:val="24"/>
          <w:szCs w:val="24"/>
        </w:rPr>
        <w:t xml:space="preserve">That  </w:t>
      </w:r>
      <w:r w:rsidRPr="0019613C">
        <w:rPr>
          <w:rFonts w:ascii="Arial" w:hAnsi="Arial" w:cs="Arial"/>
          <w:sz w:val="24"/>
          <w:szCs w:val="24"/>
        </w:rPr>
        <w:tab/>
      </w:r>
      <w:proofErr w:type="spellStart"/>
      <w:r w:rsidRPr="0019613C">
        <w:rPr>
          <w:rFonts w:ascii="Arial" w:hAnsi="Arial" w:cs="Arial"/>
          <w:sz w:val="24"/>
          <w:szCs w:val="24"/>
        </w:rPr>
        <w:t>i</w:t>
      </w:r>
      <w:proofErr w:type="spellEnd"/>
      <w:r w:rsidRPr="0019613C">
        <w:rPr>
          <w:rFonts w:ascii="Arial" w:hAnsi="Arial" w:cs="Arial"/>
          <w:sz w:val="24"/>
          <w:szCs w:val="24"/>
        </w:rPr>
        <w:t xml:space="preserve">) </w:t>
      </w:r>
      <w:r w:rsidRPr="0019613C">
        <w:rPr>
          <w:rFonts w:ascii="Arial" w:hAnsi="Arial" w:cs="Arial"/>
          <w:sz w:val="24"/>
          <w:szCs w:val="24"/>
        </w:rPr>
        <w:tab/>
        <w:t>the report and the results of the Survey be noted;</w:t>
      </w:r>
      <w:r w:rsidR="0019613C">
        <w:rPr>
          <w:rFonts w:ascii="Arial" w:hAnsi="Arial" w:cs="Arial"/>
          <w:sz w:val="24"/>
          <w:szCs w:val="24"/>
        </w:rPr>
        <w:t xml:space="preserve"> and </w:t>
      </w:r>
    </w:p>
    <w:p w:rsidR="00D808FC" w:rsidRPr="0019613C" w:rsidRDefault="00D808FC" w:rsidP="00D808FC">
      <w:pPr>
        <w:pStyle w:val="PlainText"/>
        <w:rPr>
          <w:rFonts w:ascii="Arial" w:hAnsi="Arial" w:cs="Arial"/>
          <w:sz w:val="24"/>
          <w:szCs w:val="24"/>
        </w:rPr>
      </w:pPr>
    </w:p>
    <w:p w:rsidR="0019613C" w:rsidRDefault="00D808FC" w:rsidP="0019613C">
      <w:pPr>
        <w:pStyle w:val="PlainText"/>
        <w:ind w:left="1440" w:firstLine="1440"/>
        <w:rPr>
          <w:rFonts w:ascii="Arial" w:hAnsi="Arial" w:cs="Arial"/>
          <w:sz w:val="24"/>
          <w:szCs w:val="24"/>
        </w:rPr>
      </w:pPr>
      <w:r w:rsidRPr="0019613C">
        <w:rPr>
          <w:rFonts w:ascii="Arial" w:hAnsi="Arial" w:cs="Arial"/>
          <w:sz w:val="24"/>
          <w:szCs w:val="24"/>
        </w:rPr>
        <w:t>ii)</w:t>
      </w:r>
      <w:r w:rsidRPr="0019613C">
        <w:rPr>
          <w:rFonts w:ascii="Arial" w:hAnsi="Arial" w:cs="Arial"/>
          <w:sz w:val="24"/>
          <w:szCs w:val="24"/>
        </w:rPr>
        <w:tab/>
      </w:r>
      <w:proofErr w:type="gramStart"/>
      <w:r w:rsidRPr="0019613C">
        <w:rPr>
          <w:rFonts w:ascii="Arial" w:hAnsi="Arial" w:cs="Arial"/>
          <w:sz w:val="24"/>
          <w:szCs w:val="24"/>
        </w:rPr>
        <w:t>the</w:t>
      </w:r>
      <w:proofErr w:type="gramEnd"/>
      <w:r w:rsidRPr="0019613C">
        <w:rPr>
          <w:rFonts w:ascii="Arial" w:hAnsi="Arial" w:cs="Arial"/>
          <w:sz w:val="24"/>
          <w:szCs w:val="24"/>
        </w:rPr>
        <w:t xml:space="preserve"> proposed changes to the internal learner survey </w:t>
      </w:r>
    </w:p>
    <w:p w:rsidR="00D808FC" w:rsidRPr="0019613C" w:rsidRDefault="00D808FC" w:rsidP="0019613C">
      <w:pPr>
        <w:pStyle w:val="PlainText"/>
        <w:ind w:firstLine="720"/>
        <w:rPr>
          <w:rFonts w:ascii="Arial" w:hAnsi="Arial" w:cs="Arial"/>
          <w:sz w:val="24"/>
          <w:szCs w:val="24"/>
        </w:rPr>
      </w:pPr>
      <w:proofErr w:type="gramStart"/>
      <w:r w:rsidRPr="0019613C">
        <w:rPr>
          <w:rFonts w:ascii="Arial" w:hAnsi="Arial" w:cs="Arial"/>
          <w:sz w:val="24"/>
          <w:szCs w:val="24"/>
        </w:rPr>
        <w:t>mechanisms</w:t>
      </w:r>
      <w:proofErr w:type="gramEnd"/>
      <w:r w:rsidRPr="0019613C">
        <w:rPr>
          <w:rFonts w:ascii="Arial" w:hAnsi="Arial" w:cs="Arial"/>
          <w:sz w:val="24"/>
          <w:szCs w:val="24"/>
        </w:rPr>
        <w:t xml:space="preserve"> be approved. </w:t>
      </w:r>
    </w:p>
    <w:p w:rsidR="00D808FC" w:rsidRPr="0019613C" w:rsidRDefault="00D808FC" w:rsidP="00D808FC">
      <w:pPr>
        <w:pStyle w:val="PlainText"/>
        <w:rPr>
          <w:rFonts w:ascii="Arial" w:hAnsi="Arial" w:cs="Arial"/>
          <w:sz w:val="24"/>
          <w:szCs w:val="24"/>
        </w:rPr>
      </w:pPr>
    </w:p>
    <w:p w:rsidR="00D808FC" w:rsidRPr="0019613C" w:rsidRDefault="00D808FC" w:rsidP="00D808FC">
      <w:pPr>
        <w:pStyle w:val="PlainText"/>
        <w:rPr>
          <w:rFonts w:ascii="Arial" w:hAnsi="Arial" w:cs="Arial"/>
          <w:b/>
          <w:sz w:val="24"/>
          <w:szCs w:val="24"/>
        </w:rPr>
      </w:pPr>
      <w:r w:rsidRPr="0019613C">
        <w:rPr>
          <w:rFonts w:ascii="Arial" w:hAnsi="Arial" w:cs="Arial"/>
          <w:b/>
          <w:sz w:val="24"/>
          <w:szCs w:val="24"/>
        </w:rPr>
        <w:t>7.</w:t>
      </w:r>
      <w:r w:rsidRPr="0019613C">
        <w:rPr>
          <w:rFonts w:ascii="Arial" w:hAnsi="Arial" w:cs="Arial"/>
          <w:b/>
          <w:sz w:val="24"/>
          <w:szCs w:val="24"/>
        </w:rPr>
        <w:tab/>
        <w:t>Complaints and Compliments 2014/15</w:t>
      </w:r>
    </w:p>
    <w:p w:rsidR="00D808FC" w:rsidRPr="0019613C" w:rsidRDefault="00D808FC" w:rsidP="00D808FC">
      <w:pPr>
        <w:pStyle w:val="PlainText"/>
        <w:rPr>
          <w:rFonts w:ascii="Arial" w:hAnsi="Arial" w:cs="Arial"/>
          <w:sz w:val="24"/>
          <w:szCs w:val="24"/>
        </w:rPr>
      </w:pPr>
    </w:p>
    <w:p w:rsidR="00D808FC" w:rsidRPr="0019613C" w:rsidRDefault="00D808FC" w:rsidP="00FC4A4A">
      <w:pPr>
        <w:pStyle w:val="PlainText"/>
        <w:ind w:left="720"/>
        <w:jc w:val="both"/>
        <w:rPr>
          <w:rFonts w:ascii="Arial" w:hAnsi="Arial" w:cs="Arial"/>
          <w:sz w:val="24"/>
          <w:szCs w:val="24"/>
        </w:rPr>
      </w:pPr>
      <w:r w:rsidRPr="0019613C">
        <w:rPr>
          <w:rFonts w:ascii="Arial" w:hAnsi="Arial" w:cs="Arial"/>
          <w:sz w:val="24"/>
          <w:szCs w:val="24"/>
        </w:rPr>
        <w:t xml:space="preserve">The Committee received a report setting out information in respect of complaints and compliments received by the College between 1st August 2014 and 31st July 2015 and the measures that had </w:t>
      </w:r>
      <w:r w:rsidR="0019613C">
        <w:rPr>
          <w:rFonts w:ascii="Arial" w:hAnsi="Arial" w:cs="Arial"/>
          <w:sz w:val="24"/>
          <w:szCs w:val="24"/>
        </w:rPr>
        <w:t xml:space="preserve">subsequently </w:t>
      </w:r>
      <w:r w:rsidRPr="0019613C">
        <w:rPr>
          <w:rFonts w:ascii="Arial" w:hAnsi="Arial" w:cs="Arial"/>
          <w:sz w:val="24"/>
          <w:szCs w:val="24"/>
        </w:rPr>
        <w:t xml:space="preserve">been put in place to improve services.  The report was talked through by </w:t>
      </w:r>
      <w:r w:rsidR="00A556CD">
        <w:rPr>
          <w:rFonts w:ascii="Arial" w:hAnsi="Arial" w:cs="Arial"/>
          <w:sz w:val="24"/>
          <w:szCs w:val="24"/>
        </w:rPr>
        <w:t xml:space="preserve">Ms </w:t>
      </w:r>
      <w:r w:rsidRPr="0019613C">
        <w:rPr>
          <w:rFonts w:ascii="Arial" w:hAnsi="Arial" w:cs="Arial"/>
          <w:sz w:val="24"/>
          <w:szCs w:val="24"/>
        </w:rPr>
        <w:t>Noblett who, in doing so, drew the Committee’s attention to the fact that the report also set out the College’s obligations in relation to HE Provision and how these obligations were being</w:t>
      </w:r>
      <w:r w:rsidR="00A556CD">
        <w:rPr>
          <w:rFonts w:ascii="Arial" w:hAnsi="Arial" w:cs="Arial"/>
          <w:sz w:val="24"/>
          <w:szCs w:val="24"/>
        </w:rPr>
        <w:t xml:space="preserve"> discharged</w:t>
      </w:r>
      <w:r w:rsidRPr="0019613C">
        <w:rPr>
          <w:rFonts w:ascii="Arial" w:hAnsi="Arial" w:cs="Arial"/>
          <w:sz w:val="24"/>
          <w:szCs w:val="24"/>
        </w:rPr>
        <w:t xml:space="preserve">.  </w:t>
      </w:r>
    </w:p>
    <w:p w:rsidR="00D808FC" w:rsidRPr="0019613C" w:rsidRDefault="00D808FC" w:rsidP="00FC4A4A">
      <w:pPr>
        <w:pStyle w:val="PlainText"/>
        <w:jc w:val="both"/>
        <w:rPr>
          <w:rFonts w:ascii="Arial" w:hAnsi="Arial" w:cs="Arial"/>
          <w:sz w:val="24"/>
          <w:szCs w:val="24"/>
        </w:rPr>
      </w:pPr>
    </w:p>
    <w:p w:rsidR="00D808FC" w:rsidRPr="0019613C" w:rsidRDefault="00A556CD" w:rsidP="00FC4A4A">
      <w:pPr>
        <w:pStyle w:val="PlainText"/>
        <w:ind w:left="720"/>
        <w:jc w:val="both"/>
        <w:rPr>
          <w:rFonts w:ascii="Arial" w:hAnsi="Arial" w:cs="Arial"/>
          <w:sz w:val="24"/>
          <w:szCs w:val="24"/>
        </w:rPr>
      </w:pPr>
      <w:r>
        <w:rPr>
          <w:rFonts w:ascii="Arial" w:hAnsi="Arial" w:cs="Arial"/>
          <w:sz w:val="24"/>
          <w:szCs w:val="24"/>
        </w:rPr>
        <w:t xml:space="preserve">Ms Noblett </w:t>
      </w:r>
      <w:r w:rsidR="00D808FC" w:rsidRPr="0019613C">
        <w:rPr>
          <w:rFonts w:ascii="Arial" w:hAnsi="Arial" w:cs="Arial"/>
          <w:sz w:val="24"/>
          <w:szCs w:val="24"/>
        </w:rPr>
        <w:t xml:space="preserve">confirmed that she would circulate </w:t>
      </w:r>
      <w:r>
        <w:rPr>
          <w:rFonts w:ascii="Arial" w:hAnsi="Arial" w:cs="Arial"/>
          <w:sz w:val="24"/>
          <w:szCs w:val="24"/>
        </w:rPr>
        <w:t xml:space="preserve">a revised </w:t>
      </w:r>
      <w:r w:rsidR="00D808FC" w:rsidRPr="0019613C">
        <w:rPr>
          <w:rFonts w:ascii="Arial" w:hAnsi="Arial" w:cs="Arial"/>
          <w:sz w:val="24"/>
          <w:szCs w:val="24"/>
        </w:rPr>
        <w:t xml:space="preserve">Complaints Procedure to Committee </w:t>
      </w:r>
      <w:r>
        <w:rPr>
          <w:rFonts w:ascii="Arial" w:hAnsi="Arial" w:cs="Arial"/>
          <w:sz w:val="24"/>
          <w:szCs w:val="24"/>
        </w:rPr>
        <w:t xml:space="preserve">members for comment </w:t>
      </w:r>
      <w:r w:rsidR="00D808FC" w:rsidRPr="0019613C">
        <w:rPr>
          <w:rFonts w:ascii="Arial" w:hAnsi="Arial" w:cs="Arial"/>
          <w:sz w:val="24"/>
          <w:szCs w:val="24"/>
        </w:rPr>
        <w:t>and, following, a discussion regarding the impact of consumer legislation, confirmed that the College had already made changes to its policies and procedures as a result</w:t>
      </w:r>
      <w:r>
        <w:rPr>
          <w:rFonts w:ascii="Arial" w:hAnsi="Arial" w:cs="Arial"/>
          <w:sz w:val="24"/>
          <w:szCs w:val="24"/>
        </w:rPr>
        <w:t xml:space="preserve"> of the legislative changes</w:t>
      </w:r>
      <w:r w:rsidR="00D808FC" w:rsidRPr="0019613C">
        <w:rPr>
          <w:rFonts w:ascii="Arial" w:hAnsi="Arial" w:cs="Arial"/>
          <w:sz w:val="24"/>
          <w:szCs w:val="24"/>
        </w:rPr>
        <w:t xml:space="preserve">.  </w:t>
      </w:r>
    </w:p>
    <w:p w:rsidR="00D808FC" w:rsidRPr="0019613C" w:rsidRDefault="00D808FC" w:rsidP="00D808FC">
      <w:pPr>
        <w:pStyle w:val="PlainText"/>
        <w:rPr>
          <w:rFonts w:ascii="Arial" w:hAnsi="Arial" w:cs="Arial"/>
          <w:sz w:val="24"/>
          <w:szCs w:val="24"/>
        </w:rPr>
      </w:pPr>
    </w:p>
    <w:p w:rsidR="00D808FC" w:rsidRPr="0019613C" w:rsidRDefault="00D808FC" w:rsidP="00D808FC">
      <w:pPr>
        <w:pStyle w:val="PlainText"/>
        <w:rPr>
          <w:rFonts w:ascii="Arial" w:hAnsi="Arial" w:cs="Arial"/>
          <w:sz w:val="24"/>
          <w:szCs w:val="24"/>
        </w:rPr>
      </w:pPr>
      <w:r w:rsidRPr="0019613C">
        <w:rPr>
          <w:rFonts w:ascii="Arial" w:hAnsi="Arial" w:cs="Arial"/>
          <w:sz w:val="24"/>
          <w:szCs w:val="24"/>
        </w:rPr>
        <w:tab/>
      </w:r>
      <w:r w:rsidRPr="00A556CD">
        <w:rPr>
          <w:rFonts w:ascii="Arial" w:hAnsi="Arial" w:cs="Arial"/>
          <w:b/>
          <w:sz w:val="24"/>
          <w:szCs w:val="24"/>
        </w:rPr>
        <w:t>Resolved:</w:t>
      </w:r>
      <w:r w:rsidRPr="0019613C">
        <w:rPr>
          <w:rFonts w:ascii="Arial" w:hAnsi="Arial" w:cs="Arial"/>
          <w:sz w:val="24"/>
          <w:szCs w:val="24"/>
        </w:rPr>
        <w:tab/>
        <w:t xml:space="preserve">That </w:t>
      </w:r>
      <w:r w:rsidRPr="0019613C">
        <w:rPr>
          <w:rFonts w:ascii="Arial" w:hAnsi="Arial" w:cs="Arial"/>
          <w:sz w:val="24"/>
          <w:szCs w:val="24"/>
        </w:rPr>
        <w:tab/>
      </w:r>
      <w:proofErr w:type="spellStart"/>
      <w:r w:rsidRPr="0019613C">
        <w:rPr>
          <w:rFonts w:ascii="Arial" w:hAnsi="Arial" w:cs="Arial"/>
          <w:sz w:val="24"/>
          <w:szCs w:val="24"/>
        </w:rPr>
        <w:t>i</w:t>
      </w:r>
      <w:proofErr w:type="spellEnd"/>
      <w:r w:rsidRPr="0019613C">
        <w:rPr>
          <w:rFonts w:ascii="Arial" w:hAnsi="Arial" w:cs="Arial"/>
          <w:sz w:val="24"/>
          <w:szCs w:val="24"/>
        </w:rPr>
        <w:t xml:space="preserve">) </w:t>
      </w:r>
      <w:r w:rsidRPr="0019613C">
        <w:rPr>
          <w:rFonts w:ascii="Arial" w:hAnsi="Arial" w:cs="Arial"/>
          <w:sz w:val="24"/>
          <w:szCs w:val="24"/>
        </w:rPr>
        <w:tab/>
        <w:t>the contents of the report be noted;</w:t>
      </w:r>
    </w:p>
    <w:p w:rsidR="00D808FC" w:rsidRPr="0019613C" w:rsidRDefault="00D808FC" w:rsidP="00D808FC">
      <w:pPr>
        <w:pStyle w:val="PlainText"/>
        <w:rPr>
          <w:rFonts w:ascii="Arial" w:hAnsi="Arial" w:cs="Arial"/>
          <w:sz w:val="24"/>
          <w:szCs w:val="24"/>
        </w:rPr>
      </w:pPr>
    </w:p>
    <w:p w:rsidR="00A556CD" w:rsidRDefault="00D808FC" w:rsidP="00A556CD">
      <w:pPr>
        <w:pStyle w:val="PlainText"/>
        <w:ind w:left="2160" w:firstLine="720"/>
        <w:rPr>
          <w:rFonts w:ascii="Arial" w:hAnsi="Arial" w:cs="Arial"/>
          <w:sz w:val="24"/>
          <w:szCs w:val="24"/>
        </w:rPr>
      </w:pPr>
      <w:r w:rsidRPr="0019613C">
        <w:rPr>
          <w:rFonts w:ascii="Arial" w:hAnsi="Arial" w:cs="Arial"/>
          <w:sz w:val="24"/>
          <w:szCs w:val="24"/>
        </w:rPr>
        <w:t>ii)</w:t>
      </w:r>
      <w:r w:rsidRPr="0019613C">
        <w:rPr>
          <w:rFonts w:ascii="Arial" w:hAnsi="Arial" w:cs="Arial"/>
          <w:sz w:val="24"/>
          <w:szCs w:val="24"/>
        </w:rPr>
        <w:tab/>
      </w:r>
      <w:proofErr w:type="gramStart"/>
      <w:r w:rsidRPr="0019613C">
        <w:rPr>
          <w:rFonts w:ascii="Arial" w:hAnsi="Arial" w:cs="Arial"/>
          <w:sz w:val="24"/>
          <w:szCs w:val="24"/>
        </w:rPr>
        <w:t>that</w:t>
      </w:r>
      <w:proofErr w:type="gramEnd"/>
      <w:r w:rsidRPr="0019613C">
        <w:rPr>
          <w:rFonts w:ascii="Arial" w:hAnsi="Arial" w:cs="Arial"/>
          <w:sz w:val="24"/>
          <w:szCs w:val="24"/>
        </w:rPr>
        <w:t xml:space="preserve"> the revised Complaints Procedure be circulated </w:t>
      </w:r>
    </w:p>
    <w:p w:rsidR="00D808FC" w:rsidRPr="0019613C" w:rsidRDefault="00D808FC" w:rsidP="00A556CD">
      <w:pPr>
        <w:pStyle w:val="PlainText"/>
        <w:ind w:firstLine="720"/>
        <w:rPr>
          <w:rFonts w:ascii="Arial" w:hAnsi="Arial" w:cs="Arial"/>
          <w:sz w:val="24"/>
          <w:szCs w:val="24"/>
        </w:rPr>
      </w:pPr>
      <w:proofErr w:type="gramStart"/>
      <w:r w:rsidRPr="0019613C">
        <w:rPr>
          <w:rFonts w:ascii="Arial" w:hAnsi="Arial" w:cs="Arial"/>
          <w:sz w:val="24"/>
          <w:szCs w:val="24"/>
        </w:rPr>
        <w:t>to</w:t>
      </w:r>
      <w:proofErr w:type="gramEnd"/>
      <w:r w:rsidRPr="0019613C">
        <w:rPr>
          <w:rFonts w:ascii="Arial" w:hAnsi="Arial" w:cs="Arial"/>
          <w:sz w:val="24"/>
          <w:szCs w:val="24"/>
        </w:rPr>
        <w:t xml:space="preserve"> Committee members for comment. </w:t>
      </w:r>
    </w:p>
    <w:p w:rsidR="00D808FC" w:rsidRPr="0019613C" w:rsidRDefault="00D808FC" w:rsidP="00D808FC">
      <w:pPr>
        <w:pStyle w:val="PlainText"/>
        <w:rPr>
          <w:rFonts w:ascii="Arial" w:hAnsi="Arial" w:cs="Arial"/>
          <w:sz w:val="24"/>
          <w:szCs w:val="24"/>
        </w:rPr>
      </w:pPr>
    </w:p>
    <w:p w:rsidR="00D808FC" w:rsidRPr="00A556CD" w:rsidRDefault="00D808FC" w:rsidP="00D808FC">
      <w:pPr>
        <w:pStyle w:val="PlainText"/>
        <w:rPr>
          <w:rFonts w:ascii="Arial" w:hAnsi="Arial" w:cs="Arial"/>
          <w:b/>
          <w:sz w:val="24"/>
          <w:szCs w:val="24"/>
        </w:rPr>
      </w:pPr>
      <w:r w:rsidRPr="00A556CD">
        <w:rPr>
          <w:rFonts w:ascii="Arial" w:hAnsi="Arial" w:cs="Arial"/>
          <w:b/>
          <w:sz w:val="24"/>
          <w:szCs w:val="24"/>
        </w:rPr>
        <w:t>8.</w:t>
      </w:r>
      <w:r w:rsidRPr="00A556CD">
        <w:rPr>
          <w:rFonts w:ascii="Arial" w:hAnsi="Arial" w:cs="Arial"/>
          <w:b/>
          <w:sz w:val="24"/>
          <w:szCs w:val="24"/>
        </w:rPr>
        <w:tab/>
        <w:t>Dashboard</w:t>
      </w:r>
    </w:p>
    <w:p w:rsidR="00D808FC" w:rsidRPr="0019613C" w:rsidRDefault="00D808FC" w:rsidP="00D808FC">
      <w:pPr>
        <w:pStyle w:val="PlainText"/>
        <w:rPr>
          <w:rFonts w:ascii="Arial" w:hAnsi="Arial" w:cs="Arial"/>
          <w:sz w:val="24"/>
          <w:szCs w:val="24"/>
        </w:rPr>
      </w:pPr>
    </w:p>
    <w:p w:rsidR="00D808FC" w:rsidRPr="0019613C" w:rsidRDefault="00D808FC" w:rsidP="00D808FC">
      <w:pPr>
        <w:pStyle w:val="PlainText"/>
        <w:rPr>
          <w:rFonts w:ascii="Arial" w:hAnsi="Arial" w:cs="Arial"/>
          <w:sz w:val="24"/>
          <w:szCs w:val="24"/>
        </w:rPr>
      </w:pPr>
      <w:r w:rsidRPr="0019613C">
        <w:rPr>
          <w:rFonts w:ascii="Arial" w:hAnsi="Arial" w:cs="Arial"/>
          <w:sz w:val="24"/>
          <w:szCs w:val="24"/>
        </w:rPr>
        <w:tab/>
        <w:t>a)</w:t>
      </w:r>
      <w:r w:rsidRPr="0019613C">
        <w:rPr>
          <w:rFonts w:ascii="Arial" w:hAnsi="Arial" w:cs="Arial"/>
          <w:sz w:val="24"/>
          <w:szCs w:val="24"/>
        </w:rPr>
        <w:tab/>
        <w:t>2014/15 Outturn Indications</w:t>
      </w:r>
    </w:p>
    <w:p w:rsidR="00D808FC" w:rsidRPr="0019613C" w:rsidRDefault="00D808FC" w:rsidP="00D808FC">
      <w:pPr>
        <w:pStyle w:val="PlainText"/>
        <w:rPr>
          <w:rFonts w:ascii="Arial" w:hAnsi="Arial" w:cs="Arial"/>
          <w:sz w:val="24"/>
          <w:szCs w:val="24"/>
        </w:rPr>
      </w:pPr>
    </w:p>
    <w:p w:rsidR="00D808FC" w:rsidRPr="0019613C" w:rsidRDefault="00D808FC" w:rsidP="00FC4A4A">
      <w:pPr>
        <w:pStyle w:val="PlainText"/>
        <w:ind w:left="720"/>
        <w:jc w:val="both"/>
        <w:rPr>
          <w:rFonts w:ascii="Arial" w:hAnsi="Arial" w:cs="Arial"/>
          <w:sz w:val="24"/>
          <w:szCs w:val="24"/>
        </w:rPr>
      </w:pPr>
      <w:r w:rsidRPr="0019613C">
        <w:rPr>
          <w:rFonts w:ascii="Arial" w:hAnsi="Arial" w:cs="Arial"/>
          <w:sz w:val="24"/>
          <w:szCs w:val="24"/>
        </w:rPr>
        <w:t xml:space="preserve">Chris Wood gave a presentation to the Committee on 2014/15 Outturn Indications.  The presentation included information relating to classroom based learning and apprenticeship outturn, together with an analysis of the current position and the associated challenges faced by the College. </w:t>
      </w:r>
    </w:p>
    <w:p w:rsidR="00D808FC" w:rsidRPr="0019613C" w:rsidRDefault="00D808FC" w:rsidP="00FC4A4A">
      <w:pPr>
        <w:pStyle w:val="PlainText"/>
        <w:jc w:val="both"/>
        <w:rPr>
          <w:rFonts w:ascii="Arial" w:hAnsi="Arial" w:cs="Arial"/>
          <w:sz w:val="24"/>
          <w:szCs w:val="24"/>
        </w:rPr>
      </w:pPr>
    </w:p>
    <w:p w:rsidR="00D808FC" w:rsidRPr="0019613C" w:rsidRDefault="00D808FC" w:rsidP="00FC4A4A">
      <w:pPr>
        <w:pStyle w:val="PlainText"/>
        <w:ind w:left="720"/>
        <w:jc w:val="both"/>
        <w:rPr>
          <w:rFonts w:ascii="Arial" w:hAnsi="Arial" w:cs="Arial"/>
          <w:sz w:val="24"/>
          <w:szCs w:val="24"/>
        </w:rPr>
      </w:pPr>
      <w:r w:rsidRPr="0019613C">
        <w:rPr>
          <w:rFonts w:ascii="Arial" w:hAnsi="Arial" w:cs="Arial"/>
          <w:sz w:val="24"/>
          <w:szCs w:val="24"/>
        </w:rPr>
        <w:t xml:space="preserve">He drew the Committee’s attention to the </w:t>
      </w:r>
      <w:r w:rsidR="00A556CD">
        <w:rPr>
          <w:rFonts w:ascii="Arial" w:hAnsi="Arial" w:cs="Arial"/>
          <w:sz w:val="24"/>
          <w:szCs w:val="24"/>
        </w:rPr>
        <w:t xml:space="preserve">challenges associated with the Maths and English </w:t>
      </w:r>
      <w:r w:rsidRPr="0019613C">
        <w:rPr>
          <w:rFonts w:ascii="Arial" w:hAnsi="Arial" w:cs="Arial"/>
          <w:sz w:val="24"/>
          <w:szCs w:val="24"/>
        </w:rPr>
        <w:t xml:space="preserve">provision and confirmed that whilst the College was considerably above the national average in relation to overall provision its targets were more aspirational. </w:t>
      </w:r>
    </w:p>
    <w:p w:rsidR="00D808FC" w:rsidRPr="0019613C" w:rsidRDefault="00D808FC" w:rsidP="00FC4A4A">
      <w:pPr>
        <w:pStyle w:val="PlainText"/>
        <w:jc w:val="both"/>
        <w:rPr>
          <w:rFonts w:ascii="Arial" w:hAnsi="Arial" w:cs="Arial"/>
          <w:sz w:val="24"/>
          <w:szCs w:val="24"/>
        </w:rPr>
      </w:pPr>
    </w:p>
    <w:p w:rsidR="00D808FC" w:rsidRPr="0019613C" w:rsidRDefault="00D808FC" w:rsidP="00FC4A4A">
      <w:pPr>
        <w:pStyle w:val="PlainText"/>
        <w:ind w:left="720"/>
        <w:jc w:val="both"/>
        <w:rPr>
          <w:rFonts w:ascii="Arial" w:hAnsi="Arial" w:cs="Arial"/>
          <w:sz w:val="24"/>
          <w:szCs w:val="24"/>
        </w:rPr>
      </w:pPr>
      <w:r w:rsidRPr="0019613C">
        <w:rPr>
          <w:rFonts w:ascii="Arial" w:hAnsi="Arial" w:cs="Arial"/>
          <w:sz w:val="24"/>
          <w:szCs w:val="24"/>
        </w:rPr>
        <w:t xml:space="preserve">Mr Wood confirmed that the College’s priority was to be </w:t>
      </w:r>
      <w:r w:rsidR="00A556CD">
        <w:rPr>
          <w:rFonts w:ascii="Arial" w:hAnsi="Arial" w:cs="Arial"/>
          <w:sz w:val="24"/>
          <w:szCs w:val="24"/>
        </w:rPr>
        <w:t xml:space="preserve">“the </w:t>
      </w:r>
      <w:r w:rsidRPr="0019613C">
        <w:rPr>
          <w:rFonts w:ascii="Arial" w:hAnsi="Arial" w:cs="Arial"/>
          <w:sz w:val="24"/>
          <w:szCs w:val="24"/>
        </w:rPr>
        <w:t>most employable</w:t>
      </w:r>
      <w:r w:rsidR="00A556CD">
        <w:rPr>
          <w:rFonts w:ascii="Arial" w:hAnsi="Arial" w:cs="Arial"/>
          <w:sz w:val="24"/>
          <w:szCs w:val="24"/>
        </w:rPr>
        <w:t>”</w:t>
      </w:r>
      <w:r w:rsidRPr="0019613C">
        <w:rPr>
          <w:rFonts w:ascii="Arial" w:hAnsi="Arial" w:cs="Arial"/>
          <w:sz w:val="24"/>
          <w:szCs w:val="24"/>
        </w:rPr>
        <w:t xml:space="preserve"> </w:t>
      </w:r>
      <w:r w:rsidR="00A556CD">
        <w:rPr>
          <w:rFonts w:ascii="Arial" w:hAnsi="Arial" w:cs="Arial"/>
          <w:sz w:val="24"/>
          <w:szCs w:val="24"/>
        </w:rPr>
        <w:t xml:space="preserve">and, as a result, it was focusing </w:t>
      </w:r>
      <w:r w:rsidRPr="0019613C">
        <w:rPr>
          <w:rFonts w:ascii="Arial" w:hAnsi="Arial" w:cs="Arial"/>
          <w:sz w:val="24"/>
          <w:szCs w:val="24"/>
        </w:rPr>
        <w:t xml:space="preserve">on vocational qualifications </w:t>
      </w:r>
      <w:r w:rsidR="00A556CD">
        <w:rPr>
          <w:rFonts w:ascii="Arial" w:hAnsi="Arial" w:cs="Arial"/>
          <w:sz w:val="24"/>
          <w:szCs w:val="24"/>
        </w:rPr>
        <w:t xml:space="preserve">and </w:t>
      </w:r>
      <w:r w:rsidRPr="0019613C">
        <w:rPr>
          <w:rFonts w:ascii="Arial" w:hAnsi="Arial" w:cs="Arial"/>
          <w:sz w:val="24"/>
          <w:szCs w:val="24"/>
        </w:rPr>
        <w:t xml:space="preserve">apprenticeship provision. </w:t>
      </w:r>
    </w:p>
    <w:p w:rsidR="00A556CD" w:rsidRDefault="00A556CD" w:rsidP="00FC4A4A">
      <w:pPr>
        <w:pStyle w:val="PlainText"/>
        <w:jc w:val="both"/>
        <w:rPr>
          <w:rFonts w:ascii="Arial" w:hAnsi="Arial" w:cs="Arial"/>
          <w:sz w:val="24"/>
          <w:szCs w:val="24"/>
        </w:rPr>
      </w:pPr>
    </w:p>
    <w:p w:rsidR="00D808FC" w:rsidRPr="0019613C" w:rsidRDefault="00D808FC" w:rsidP="00FC4A4A">
      <w:pPr>
        <w:pStyle w:val="PlainText"/>
        <w:ind w:left="720"/>
        <w:jc w:val="both"/>
        <w:rPr>
          <w:rFonts w:ascii="Arial" w:hAnsi="Arial" w:cs="Arial"/>
          <w:sz w:val="24"/>
          <w:szCs w:val="24"/>
        </w:rPr>
      </w:pPr>
      <w:r w:rsidRPr="0019613C">
        <w:rPr>
          <w:rFonts w:ascii="Arial" w:hAnsi="Arial" w:cs="Arial"/>
          <w:sz w:val="24"/>
          <w:szCs w:val="24"/>
        </w:rPr>
        <w:t xml:space="preserve">The Committee emphasised the importance of ensuring that the College </w:t>
      </w:r>
      <w:r w:rsidR="00D13AB0" w:rsidRPr="0019613C">
        <w:rPr>
          <w:rFonts w:ascii="Arial" w:hAnsi="Arial" w:cs="Arial"/>
          <w:sz w:val="24"/>
          <w:szCs w:val="24"/>
        </w:rPr>
        <w:t>was “</w:t>
      </w:r>
      <w:r w:rsidRPr="0019613C">
        <w:rPr>
          <w:rFonts w:ascii="Arial" w:hAnsi="Arial" w:cs="Arial"/>
          <w:sz w:val="24"/>
          <w:szCs w:val="24"/>
        </w:rPr>
        <w:t>commission-ready</w:t>
      </w:r>
      <w:r w:rsidR="00A556CD">
        <w:rPr>
          <w:rFonts w:ascii="Arial" w:hAnsi="Arial" w:cs="Arial"/>
          <w:sz w:val="24"/>
          <w:szCs w:val="24"/>
        </w:rPr>
        <w:t>” in order to enable it to take advantage of future opportunities</w:t>
      </w:r>
      <w:r w:rsidRPr="0019613C">
        <w:rPr>
          <w:rFonts w:ascii="Arial" w:hAnsi="Arial" w:cs="Arial"/>
          <w:sz w:val="24"/>
          <w:szCs w:val="24"/>
        </w:rPr>
        <w:t>.</w:t>
      </w:r>
    </w:p>
    <w:p w:rsidR="00D808FC" w:rsidRPr="0019613C" w:rsidRDefault="00D808FC" w:rsidP="00D808FC">
      <w:pPr>
        <w:pStyle w:val="PlainText"/>
        <w:rPr>
          <w:rFonts w:ascii="Arial" w:hAnsi="Arial" w:cs="Arial"/>
          <w:sz w:val="24"/>
          <w:szCs w:val="24"/>
        </w:rPr>
      </w:pPr>
    </w:p>
    <w:p w:rsidR="00D808FC" w:rsidRPr="0019613C" w:rsidRDefault="00D808FC" w:rsidP="00D808FC">
      <w:pPr>
        <w:pStyle w:val="PlainText"/>
        <w:rPr>
          <w:rFonts w:ascii="Arial" w:hAnsi="Arial" w:cs="Arial"/>
          <w:sz w:val="24"/>
          <w:szCs w:val="24"/>
        </w:rPr>
      </w:pPr>
      <w:r w:rsidRPr="0019613C">
        <w:rPr>
          <w:rFonts w:ascii="Arial" w:hAnsi="Arial" w:cs="Arial"/>
          <w:sz w:val="24"/>
          <w:szCs w:val="24"/>
        </w:rPr>
        <w:tab/>
      </w:r>
      <w:r w:rsidRPr="00A556CD">
        <w:rPr>
          <w:rFonts w:ascii="Arial" w:hAnsi="Arial" w:cs="Arial"/>
          <w:b/>
          <w:sz w:val="24"/>
          <w:szCs w:val="24"/>
        </w:rPr>
        <w:t>Resolved:</w:t>
      </w:r>
      <w:r w:rsidRPr="0019613C">
        <w:rPr>
          <w:rFonts w:ascii="Arial" w:hAnsi="Arial" w:cs="Arial"/>
          <w:sz w:val="24"/>
          <w:szCs w:val="24"/>
        </w:rPr>
        <w:tab/>
        <w:t xml:space="preserve">That the presentation be noted. </w:t>
      </w:r>
    </w:p>
    <w:p w:rsidR="00D808FC" w:rsidRPr="0019613C" w:rsidRDefault="00D808FC" w:rsidP="00D808FC">
      <w:pPr>
        <w:pStyle w:val="PlainText"/>
        <w:rPr>
          <w:rFonts w:ascii="Arial" w:hAnsi="Arial" w:cs="Arial"/>
          <w:sz w:val="24"/>
          <w:szCs w:val="24"/>
        </w:rPr>
      </w:pPr>
    </w:p>
    <w:p w:rsidR="00D808FC" w:rsidRPr="00A556CD" w:rsidRDefault="00D808FC" w:rsidP="00D808FC">
      <w:pPr>
        <w:pStyle w:val="PlainText"/>
        <w:rPr>
          <w:rFonts w:ascii="Arial" w:hAnsi="Arial" w:cs="Arial"/>
          <w:b/>
          <w:sz w:val="24"/>
          <w:szCs w:val="24"/>
        </w:rPr>
      </w:pPr>
      <w:r w:rsidRPr="00A556CD">
        <w:rPr>
          <w:rFonts w:ascii="Arial" w:hAnsi="Arial" w:cs="Arial"/>
          <w:b/>
          <w:sz w:val="24"/>
          <w:szCs w:val="24"/>
        </w:rPr>
        <w:tab/>
        <w:t>b)</w:t>
      </w:r>
      <w:r w:rsidRPr="00A556CD">
        <w:rPr>
          <w:rFonts w:ascii="Arial" w:hAnsi="Arial" w:cs="Arial"/>
          <w:b/>
          <w:sz w:val="24"/>
          <w:szCs w:val="24"/>
        </w:rPr>
        <w:tab/>
        <w:t xml:space="preserve">Project 42 </w:t>
      </w:r>
    </w:p>
    <w:p w:rsidR="00D808FC" w:rsidRPr="0019613C" w:rsidRDefault="00D808FC" w:rsidP="00D808FC">
      <w:pPr>
        <w:pStyle w:val="PlainText"/>
        <w:rPr>
          <w:rFonts w:ascii="Arial" w:hAnsi="Arial" w:cs="Arial"/>
          <w:sz w:val="24"/>
          <w:szCs w:val="24"/>
        </w:rPr>
      </w:pPr>
      <w:r w:rsidRPr="00A556CD">
        <w:rPr>
          <w:rFonts w:ascii="Arial" w:hAnsi="Arial" w:cs="Arial"/>
          <w:b/>
          <w:sz w:val="24"/>
          <w:szCs w:val="24"/>
        </w:rPr>
        <w:tab/>
      </w:r>
      <w:r w:rsidRPr="0019613C">
        <w:rPr>
          <w:rFonts w:ascii="Arial" w:hAnsi="Arial" w:cs="Arial"/>
          <w:sz w:val="24"/>
          <w:szCs w:val="24"/>
        </w:rPr>
        <w:tab/>
      </w:r>
    </w:p>
    <w:p w:rsidR="00D808FC" w:rsidRPr="0019613C" w:rsidRDefault="00A556CD" w:rsidP="00FC4A4A">
      <w:pPr>
        <w:pStyle w:val="PlainText"/>
        <w:ind w:left="720"/>
        <w:jc w:val="both"/>
        <w:rPr>
          <w:rFonts w:ascii="Arial" w:hAnsi="Arial" w:cs="Arial"/>
          <w:sz w:val="24"/>
          <w:szCs w:val="24"/>
        </w:rPr>
      </w:pPr>
      <w:r>
        <w:rPr>
          <w:rFonts w:ascii="Arial" w:hAnsi="Arial" w:cs="Arial"/>
          <w:sz w:val="24"/>
          <w:szCs w:val="24"/>
        </w:rPr>
        <w:t xml:space="preserve">Marie Haworth presented information </w:t>
      </w:r>
      <w:r w:rsidR="00D808FC" w:rsidRPr="0019613C">
        <w:rPr>
          <w:rFonts w:ascii="Arial" w:hAnsi="Arial" w:cs="Arial"/>
          <w:sz w:val="24"/>
          <w:szCs w:val="24"/>
        </w:rPr>
        <w:t xml:space="preserve">representing a snapshot </w:t>
      </w:r>
      <w:r>
        <w:rPr>
          <w:rFonts w:ascii="Arial" w:hAnsi="Arial" w:cs="Arial"/>
          <w:sz w:val="24"/>
          <w:szCs w:val="24"/>
        </w:rPr>
        <w:t xml:space="preserve">of performance at the College, </w:t>
      </w:r>
      <w:r w:rsidR="00D808FC" w:rsidRPr="0019613C">
        <w:rPr>
          <w:rFonts w:ascii="Arial" w:hAnsi="Arial" w:cs="Arial"/>
          <w:sz w:val="24"/>
          <w:szCs w:val="24"/>
        </w:rPr>
        <w:t xml:space="preserve">taken at ‘Day 42’ of the Academic Year, </w:t>
      </w:r>
      <w:r w:rsidR="00D13AB0">
        <w:rPr>
          <w:rFonts w:ascii="Arial" w:hAnsi="Arial" w:cs="Arial"/>
          <w:sz w:val="24"/>
          <w:szCs w:val="24"/>
        </w:rPr>
        <w:t xml:space="preserve">in preparation for the </w:t>
      </w:r>
      <w:r w:rsidR="00D808FC" w:rsidRPr="0019613C">
        <w:rPr>
          <w:rFonts w:ascii="Arial" w:hAnsi="Arial" w:cs="Arial"/>
          <w:sz w:val="24"/>
          <w:szCs w:val="24"/>
        </w:rPr>
        <w:t xml:space="preserve">designated </w:t>
      </w:r>
      <w:r>
        <w:rPr>
          <w:rFonts w:ascii="Arial" w:hAnsi="Arial" w:cs="Arial"/>
          <w:sz w:val="24"/>
          <w:szCs w:val="24"/>
        </w:rPr>
        <w:t xml:space="preserve">census </w:t>
      </w:r>
      <w:r w:rsidR="00D808FC" w:rsidRPr="0019613C">
        <w:rPr>
          <w:rFonts w:ascii="Arial" w:hAnsi="Arial" w:cs="Arial"/>
          <w:sz w:val="24"/>
          <w:szCs w:val="24"/>
        </w:rPr>
        <w:t>point within the sector.</w:t>
      </w:r>
    </w:p>
    <w:p w:rsidR="00D808FC" w:rsidRPr="0019613C" w:rsidRDefault="00D808FC" w:rsidP="00FC4A4A">
      <w:pPr>
        <w:pStyle w:val="PlainText"/>
        <w:jc w:val="both"/>
        <w:rPr>
          <w:rFonts w:ascii="Arial" w:hAnsi="Arial" w:cs="Arial"/>
          <w:sz w:val="24"/>
          <w:szCs w:val="24"/>
        </w:rPr>
      </w:pPr>
      <w:r w:rsidRPr="0019613C">
        <w:rPr>
          <w:rFonts w:ascii="Arial" w:hAnsi="Arial" w:cs="Arial"/>
          <w:sz w:val="24"/>
          <w:szCs w:val="24"/>
        </w:rPr>
        <w:tab/>
      </w:r>
      <w:r w:rsidRPr="0019613C">
        <w:rPr>
          <w:rFonts w:ascii="Arial" w:hAnsi="Arial" w:cs="Arial"/>
          <w:sz w:val="24"/>
          <w:szCs w:val="24"/>
        </w:rPr>
        <w:tab/>
      </w:r>
    </w:p>
    <w:p w:rsidR="00D808FC" w:rsidRPr="0019613C" w:rsidRDefault="00D808FC" w:rsidP="00FC4A4A">
      <w:pPr>
        <w:pStyle w:val="PlainText"/>
        <w:jc w:val="both"/>
        <w:rPr>
          <w:rFonts w:ascii="Arial" w:hAnsi="Arial" w:cs="Arial"/>
          <w:sz w:val="24"/>
          <w:szCs w:val="24"/>
        </w:rPr>
      </w:pPr>
      <w:r w:rsidRPr="0019613C">
        <w:rPr>
          <w:rFonts w:ascii="Arial" w:hAnsi="Arial" w:cs="Arial"/>
          <w:sz w:val="24"/>
          <w:szCs w:val="24"/>
        </w:rPr>
        <w:tab/>
        <w:t xml:space="preserve">The presentation set out detailed information in respect of numerous </w:t>
      </w:r>
      <w:r w:rsidRPr="0019613C">
        <w:rPr>
          <w:rFonts w:ascii="Arial" w:hAnsi="Arial" w:cs="Arial"/>
          <w:sz w:val="24"/>
          <w:szCs w:val="24"/>
        </w:rPr>
        <w:tab/>
      </w:r>
      <w:r w:rsidRPr="0019613C">
        <w:rPr>
          <w:rFonts w:ascii="Arial" w:hAnsi="Arial" w:cs="Arial"/>
          <w:sz w:val="24"/>
          <w:szCs w:val="24"/>
        </w:rPr>
        <w:tab/>
        <w:t xml:space="preserve">categories, including statistics for ‘non-started learners’, ‘withdrawn learners’ </w:t>
      </w:r>
      <w:r w:rsidRPr="0019613C">
        <w:rPr>
          <w:rFonts w:ascii="Arial" w:hAnsi="Arial" w:cs="Arial"/>
          <w:sz w:val="24"/>
          <w:szCs w:val="24"/>
        </w:rPr>
        <w:tab/>
        <w:t xml:space="preserve">attendance, punctuality, and associated benchmark information.  </w:t>
      </w:r>
    </w:p>
    <w:p w:rsidR="00D808FC" w:rsidRPr="0019613C" w:rsidRDefault="00D808FC" w:rsidP="00FC4A4A">
      <w:pPr>
        <w:pStyle w:val="PlainText"/>
        <w:jc w:val="both"/>
        <w:rPr>
          <w:rFonts w:ascii="Arial" w:hAnsi="Arial" w:cs="Arial"/>
          <w:sz w:val="24"/>
          <w:szCs w:val="24"/>
        </w:rPr>
      </w:pPr>
    </w:p>
    <w:p w:rsidR="00D808FC" w:rsidRPr="0019613C" w:rsidRDefault="00A556CD" w:rsidP="00FC4A4A">
      <w:pPr>
        <w:pStyle w:val="PlainText"/>
        <w:ind w:left="720"/>
        <w:jc w:val="both"/>
        <w:rPr>
          <w:rFonts w:ascii="Arial" w:hAnsi="Arial" w:cs="Arial"/>
          <w:sz w:val="24"/>
          <w:szCs w:val="24"/>
        </w:rPr>
      </w:pPr>
      <w:r>
        <w:rPr>
          <w:rFonts w:ascii="Arial" w:hAnsi="Arial" w:cs="Arial"/>
          <w:sz w:val="24"/>
          <w:szCs w:val="24"/>
        </w:rPr>
        <w:t xml:space="preserve">To emphasise the importance of performance against these criteria, Ms Haworth explained that </w:t>
      </w:r>
      <w:r w:rsidR="00D808FC" w:rsidRPr="0019613C">
        <w:rPr>
          <w:rFonts w:ascii="Arial" w:hAnsi="Arial" w:cs="Arial"/>
          <w:sz w:val="24"/>
          <w:szCs w:val="24"/>
        </w:rPr>
        <w:t>if the College’s attrition rate last year had matched the 7% national average</w:t>
      </w:r>
      <w:r>
        <w:rPr>
          <w:rFonts w:ascii="Arial" w:hAnsi="Arial" w:cs="Arial"/>
          <w:sz w:val="24"/>
          <w:szCs w:val="24"/>
        </w:rPr>
        <w:t xml:space="preserve"> instead of falling behind,</w:t>
      </w:r>
      <w:r w:rsidR="00D808FC" w:rsidRPr="0019613C">
        <w:rPr>
          <w:rFonts w:ascii="Arial" w:hAnsi="Arial" w:cs="Arial"/>
          <w:sz w:val="24"/>
          <w:szCs w:val="24"/>
        </w:rPr>
        <w:t xml:space="preserve"> </w:t>
      </w:r>
      <w:r>
        <w:rPr>
          <w:rFonts w:ascii="Arial" w:hAnsi="Arial" w:cs="Arial"/>
          <w:sz w:val="24"/>
          <w:szCs w:val="24"/>
        </w:rPr>
        <w:t xml:space="preserve">the College would have an additional £500k of </w:t>
      </w:r>
      <w:r w:rsidR="00D808FC" w:rsidRPr="0019613C">
        <w:rPr>
          <w:rFonts w:ascii="Arial" w:hAnsi="Arial" w:cs="Arial"/>
          <w:sz w:val="24"/>
          <w:szCs w:val="24"/>
        </w:rPr>
        <w:t>revenue</w:t>
      </w:r>
      <w:r>
        <w:rPr>
          <w:rFonts w:ascii="Arial" w:hAnsi="Arial" w:cs="Arial"/>
          <w:sz w:val="24"/>
          <w:szCs w:val="24"/>
        </w:rPr>
        <w:t xml:space="preserve"> for that year</w:t>
      </w:r>
      <w:r w:rsidR="00D808FC" w:rsidRPr="0019613C">
        <w:rPr>
          <w:rFonts w:ascii="Arial" w:hAnsi="Arial" w:cs="Arial"/>
          <w:sz w:val="24"/>
          <w:szCs w:val="24"/>
        </w:rPr>
        <w:t>.</w:t>
      </w:r>
    </w:p>
    <w:p w:rsidR="00D808FC" w:rsidRPr="0019613C" w:rsidRDefault="00D808FC" w:rsidP="00FC4A4A">
      <w:pPr>
        <w:pStyle w:val="PlainText"/>
        <w:jc w:val="both"/>
        <w:rPr>
          <w:rFonts w:ascii="Arial" w:hAnsi="Arial" w:cs="Arial"/>
          <w:sz w:val="24"/>
          <w:szCs w:val="24"/>
        </w:rPr>
      </w:pPr>
    </w:p>
    <w:p w:rsidR="00D808FC" w:rsidRPr="0019613C" w:rsidRDefault="00D808FC" w:rsidP="00FC4A4A">
      <w:pPr>
        <w:pStyle w:val="PlainText"/>
        <w:ind w:left="720"/>
        <w:jc w:val="both"/>
        <w:rPr>
          <w:rFonts w:ascii="Arial" w:hAnsi="Arial" w:cs="Arial"/>
          <w:sz w:val="24"/>
          <w:szCs w:val="24"/>
        </w:rPr>
      </w:pPr>
      <w:r w:rsidRPr="0019613C">
        <w:rPr>
          <w:rFonts w:ascii="Arial" w:hAnsi="Arial" w:cs="Arial"/>
          <w:sz w:val="24"/>
          <w:szCs w:val="24"/>
        </w:rPr>
        <w:lastRenderedPageBreak/>
        <w:t xml:space="preserve">The Committee discussed </w:t>
      </w:r>
      <w:r w:rsidR="00A556CD">
        <w:rPr>
          <w:rFonts w:ascii="Arial" w:hAnsi="Arial" w:cs="Arial"/>
          <w:sz w:val="24"/>
          <w:szCs w:val="24"/>
        </w:rPr>
        <w:t xml:space="preserve">some of the </w:t>
      </w:r>
      <w:r w:rsidRPr="0019613C">
        <w:rPr>
          <w:rFonts w:ascii="Arial" w:hAnsi="Arial" w:cs="Arial"/>
          <w:sz w:val="24"/>
          <w:szCs w:val="24"/>
        </w:rPr>
        <w:t xml:space="preserve">challenges faced by the sector and the College </w:t>
      </w:r>
      <w:r w:rsidR="00A556CD">
        <w:rPr>
          <w:rFonts w:ascii="Arial" w:hAnsi="Arial" w:cs="Arial"/>
          <w:sz w:val="24"/>
          <w:szCs w:val="24"/>
        </w:rPr>
        <w:t xml:space="preserve">specifically, </w:t>
      </w:r>
      <w:r w:rsidRPr="0019613C">
        <w:rPr>
          <w:rFonts w:ascii="Arial" w:hAnsi="Arial" w:cs="Arial"/>
          <w:sz w:val="24"/>
          <w:szCs w:val="24"/>
        </w:rPr>
        <w:t xml:space="preserve">which, in </w:t>
      </w:r>
      <w:r w:rsidR="00A556CD">
        <w:rPr>
          <w:rFonts w:ascii="Arial" w:hAnsi="Arial" w:cs="Arial"/>
          <w:sz w:val="24"/>
          <w:szCs w:val="24"/>
        </w:rPr>
        <w:t>the latter instance</w:t>
      </w:r>
      <w:r w:rsidRPr="0019613C">
        <w:rPr>
          <w:rFonts w:ascii="Arial" w:hAnsi="Arial" w:cs="Arial"/>
          <w:sz w:val="24"/>
          <w:szCs w:val="24"/>
        </w:rPr>
        <w:t xml:space="preserve">, reflected </w:t>
      </w:r>
      <w:r w:rsidR="00A556CD">
        <w:rPr>
          <w:rFonts w:ascii="Arial" w:hAnsi="Arial" w:cs="Arial"/>
          <w:sz w:val="24"/>
          <w:szCs w:val="24"/>
        </w:rPr>
        <w:t xml:space="preserve">broader </w:t>
      </w:r>
      <w:r w:rsidRPr="0019613C">
        <w:rPr>
          <w:rFonts w:ascii="Arial" w:hAnsi="Arial" w:cs="Arial"/>
          <w:sz w:val="24"/>
          <w:szCs w:val="24"/>
        </w:rPr>
        <w:t xml:space="preserve">health and social </w:t>
      </w:r>
      <w:r w:rsidR="00A556CD">
        <w:rPr>
          <w:rFonts w:ascii="Arial" w:hAnsi="Arial" w:cs="Arial"/>
          <w:sz w:val="24"/>
          <w:szCs w:val="24"/>
        </w:rPr>
        <w:t xml:space="preserve">issues </w:t>
      </w:r>
      <w:r w:rsidRPr="0019613C">
        <w:rPr>
          <w:rFonts w:ascii="Arial" w:hAnsi="Arial" w:cs="Arial"/>
          <w:sz w:val="24"/>
          <w:szCs w:val="24"/>
        </w:rPr>
        <w:t xml:space="preserve">within the local </w:t>
      </w:r>
      <w:r w:rsidR="00A556CD">
        <w:rPr>
          <w:rFonts w:ascii="Arial" w:hAnsi="Arial" w:cs="Arial"/>
          <w:sz w:val="24"/>
          <w:szCs w:val="24"/>
        </w:rPr>
        <w:t>community</w:t>
      </w:r>
      <w:r w:rsidRPr="0019613C">
        <w:rPr>
          <w:rFonts w:ascii="Arial" w:hAnsi="Arial" w:cs="Arial"/>
          <w:sz w:val="24"/>
          <w:szCs w:val="24"/>
        </w:rPr>
        <w:t>.</w:t>
      </w:r>
    </w:p>
    <w:p w:rsidR="00D808FC" w:rsidRPr="0019613C" w:rsidRDefault="00D808FC" w:rsidP="00D808FC">
      <w:pPr>
        <w:pStyle w:val="PlainText"/>
        <w:rPr>
          <w:rFonts w:ascii="Arial" w:hAnsi="Arial" w:cs="Arial"/>
          <w:sz w:val="24"/>
          <w:szCs w:val="24"/>
        </w:rPr>
      </w:pPr>
    </w:p>
    <w:p w:rsidR="00D808FC" w:rsidRPr="0019613C" w:rsidRDefault="00D808FC" w:rsidP="00D808FC">
      <w:pPr>
        <w:pStyle w:val="PlainText"/>
        <w:rPr>
          <w:rFonts w:ascii="Arial" w:hAnsi="Arial" w:cs="Arial"/>
          <w:sz w:val="24"/>
          <w:szCs w:val="24"/>
        </w:rPr>
      </w:pPr>
      <w:r w:rsidRPr="00A556CD">
        <w:rPr>
          <w:rFonts w:ascii="Arial" w:hAnsi="Arial" w:cs="Arial"/>
          <w:b/>
          <w:sz w:val="24"/>
          <w:szCs w:val="24"/>
        </w:rPr>
        <w:tab/>
        <w:t>Resolved:</w:t>
      </w:r>
      <w:r w:rsidRPr="0019613C">
        <w:rPr>
          <w:rFonts w:ascii="Arial" w:hAnsi="Arial" w:cs="Arial"/>
          <w:sz w:val="24"/>
          <w:szCs w:val="24"/>
        </w:rPr>
        <w:tab/>
        <w:t>That the report be noted.</w:t>
      </w:r>
    </w:p>
    <w:p w:rsidR="00D808FC" w:rsidRPr="0019613C" w:rsidRDefault="00D808FC" w:rsidP="00D808FC">
      <w:pPr>
        <w:pStyle w:val="PlainText"/>
        <w:rPr>
          <w:rFonts w:ascii="Arial" w:hAnsi="Arial" w:cs="Arial"/>
          <w:sz w:val="24"/>
          <w:szCs w:val="24"/>
        </w:rPr>
      </w:pPr>
      <w:r w:rsidRPr="0019613C">
        <w:rPr>
          <w:rFonts w:ascii="Arial" w:hAnsi="Arial" w:cs="Arial"/>
          <w:sz w:val="24"/>
          <w:szCs w:val="24"/>
        </w:rPr>
        <w:tab/>
      </w:r>
      <w:r w:rsidRPr="0019613C">
        <w:rPr>
          <w:rFonts w:ascii="Arial" w:hAnsi="Arial" w:cs="Arial"/>
          <w:sz w:val="24"/>
          <w:szCs w:val="24"/>
        </w:rPr>
        <w:tab/>
      </w:r>
    </w:p>
    <w:p w:rsidR="00D808FC" w:rsidRPr="00A556CD" w:rsidRDefault="00D808FC" w:rsidP="00D808FC">
      <w:pPr>
        <w:pStyle w:val="PlainText"/>
        <w:rPr>
          <w:rFonts w:ascii="Arial" w:hAnsi="Arial" w:cs="Arial"/>
          <w:b/>
          <w:sz w:val="24"/>
          <w:szCs w:val="24"/>
        </w:rPr>
      </w:pPr>
      <w:r w:rsidRPr="00A556CD">
        <w:rPr>
          <w:rFonts w:ascii="Arial" w:hAnsi="Arial" w:cs="Arial"/>
          <w:b/>
          <w:sz w:val="24"/>
          <w:szCs w:val="24"/>
        </w:rPr>
        <w:t>9.</w:t>
      </w:r>
      <w:r w:rsidRPr="00A556CD">
        <w:rPr>
          <w:rFonts w:ascii="Arial" w:hAnsi="Arial" w:cs="Arial"/>
          <w:b/>
          <w:sz w:val="24"/>
          <w:szCs w:val="24"/>
        </w:rPr>
        <w:tab/>
        <w:t>Targets for 2015/16 and Key AFIs</w:t>
      </w:r>
    </w:p>
    <w:p w:rsidR="00D808FC" w:rsidRPr="0019613C" w:rsidRDefault="00D808FC" w:rsidP="00D808FC">
      <w:pPr>
        <w:pStyle w:val="PlainText"/>
        <w:rPr>
          <w:rFonts w:ascii="Arial" w:hAnsi="Arial" w:cs="Arial"/>
          <w:sz w:val="24"/>
          <w:szCs w:val="24"/>
        </w:rPr>
      </w:pPr>
    </w:p>
    <w:p w:rsidR="00D808FC" w:rsidRPr="0019613C" w:rsidRDefault="00D808FC" w:rsidP="00FC4A4A">
      <w:pPr>
        <w:pStyle w:val="PlainText"/>
        <w:ind w:left="720"/>
        <w:jc w:val="both"/>
        <w:rPr>
          <w:rFonts w:ascii="Arial" w:hAnsi="Arial" w:cs="Arial"/>
          <w:sz w:val="24"/>
          <w:szCs w:val="24"/>
        </w:rPr>
      </w:pPr>
      <w:r w:rsidRPr="0019613C">
        <w:rPr>
          <w:rFonts w:ascii="Arial" w:hAnsi="Arial" w:cs="Arial"/>
          <w:sz w:val="24"/>
          <w:szCs w:val="24"/>
        </w:rPr>
        <w:t xml:space="preserve">Mr Wood presented a report </w:t>
      </w:r>
      <w:r w:rsidR="00A556CD">
        <w:rPr>
          <w:rFonts w:ascii="Arial" w:hAnsi="Arial" w:cs="Arial"/>
          <w:sz w:val="24"/>
          <w:szCs w:val="24"/>
        </w:rPr>
        <w:t xml:space="preserve">outlining the </w:t>
      </w:r>
      <w:r w:rsidRPr="0019613C">
        <w:rPr>
          <w:rFonts w:ascii="Arial" w:hAnsi="Arial" w:cs="Arial"/>
          <w:sz w:val="24"/>
          <w:szCs w:val="24"/>
        </w:rPr>
        <w:t xml:space="preserve">work done by the College to continuously </w:t>
      </w:r>
      <w:r w:rsidRPr="0019613C">
        <w:rPr>
          <w:rFonts w:ascii="Arial" w:hAnsi="Arial" w:cs="Arial"/>
          <w:sz w:val="24"/>
          <w:szCs w:val="24"/>
        </w:rPr>
        <w:tab/>
        <w:t xml:space="preserve">improve, via a system and culture of rigorous target setting and monitoring to support progress as well as endeavouring to meet expectations of a range of </w:t>
      </w:r>
      <w:r w:rsidR="00A556CD">
        <w:rPr>
          <w:rFonts w:ascii="Arial" w:hAnsi="Arial" w:cs="Arial"/>
          <w:sz w:val="24"/>
          <w:szCs w:val="24"/>
        </w:rPr>
        <w:t>e</w:t>
      </w:r>
      <w:r w:rsidRPr="0019613C">
        <w:rPr>
          <w:rFonts w:ascii="Arial" w:hAnsi="Arial" w:cs="Arial"/>
          <w:sz w:val="24"/>
          <w:szCs w:val="24"/>
        </w:rPr>
        <w:t xml:space="preserve">xternal agencies and their requirements. </w:t>
      </w:r>
    </w:p>
    <w:p w:rsidR="00A556CD" w:rsidRDefault="00A556CD" w:rsidP="00FC4A4A">
      <w:pPr>
        <w:pStyle w:val="PlainText"/>
        <w:jc w:val="both"/>
        <w:rPr>
          <w:rFonts w:ascii="Arial" w:hAnsi="Arial" w:cs="Arial"/>
          <w:sz w:val="24"/>
          <w:szCs w:val="24"/>
        </w:rPr>
      </w:pPr>
    </w:p>
    <w:p w:rsidR="00D808FC" w:rsidRPr="0019613C" w:rsidRDefault="00D808FC" w:rsidP="00FC4A4A">
      <w:pPr>
        <w:pStyle w:val="PlainText"/>
        <w:ind w:left="720"/>
        <w:jc w:val="both"/>
        <w:rPr>
          <w:rFonts w:ascii="Arial" w:hAnsi="Arial" w:cs="Arial"/>
          <w:sz w:val="24"/>
          <w:szCs w:val="24"/>
        </w:rPr>
      </w:pPr>
      <w:r w:rsidRPr="0019613C">
        <w:rPr>
          <w:rFonts w:ascii="Arial" w:hAnsi="Arial" w:cs="Arial"/>
          <w:sz w:val="24"/>
          <w:szCs w:val="24"/>
        </w:rPr>
        <w:t xml:space="preserve">He explained that in some instances targets </w:t>
      </w:r>
      <w:r w:rsidR="00A556CD">
        <w:rPr>
          <w:rFonts w:ascii="Arial" w:hAnsi="Arial" w:cs="Arial"/>
          <w:sz w:val="24"/>
          <w:szCs w:val="24"/>
        </w:rPr>
        <w:t xml:space="preserve">within the report had been </w:t>
      </w:r>
      <w:r w:rsidRPr="0019613C">
        <w:rPr>
          <w:rFonts w:ascii="Arial" w:hAnsi="Arial" w:cs="Arial"/>
          <w:sz w:val="24"/>
          <w:szCs w:val="24"/>
        </w:rPr>
        <w:t xml:space="preserve">set below the best case </w:t>
      </w:r>
      <w:r w:rsidR="00A556CD">
        <w:rPr>
          <w:rFonts w:ascii="Arial" w:hAnsi="Arial" w:cs="Arial"/>
          <w:sz w:val="24"/>
          <w:szCs w:val="24"/>
        </w:rPr>
        <w:t xml:space="preserve">scenario </w:t>
      </w:r>
      <w:r w:rsidR="00D13AB0">
        <w:rPr>
          <w:rFonts w:ascii="Arial" w:hAnsi="Arial" w:cs="Arial"/>
          <w:sz w:val="24"/>
          <w:szCs w:val="24"/>
        </w:rPr>
        <w:t xml:space="preserve">presented of 2014/15 </w:t>
      </w:r>
      <w:r w:rsidRPr="0019613C">
        <w:rPr>
          <w:rFonts w:ascii="Arial" w:hAnsi="Arial" w:cs="Arial"/>
          <w:sz w:val="24"/>
          <w:szCs w:val="24"/>
        </w:rPr>
        <w:t xml:space="preserve">due to the fact that the </w:t>
      </w:r>
      <w:r w:rsidR="00D13AB0">
        <w:rPr>
          <w:rFonts w:ascii="Arial" w:hAnsi="Arial" w:cs="Arial"/>
          <w:sz w:val="24"/>
          <w:szCs w:val="24"/>
        </w:rPr>
        <w:t xml:space="preserve">national position </w:t>
      </w:r>
      <w:r w:rsidRPr="0019613C">
        <w:rPr>
          <w:rFonts w:ascii="Arial" w:hAnsi="Arial" w:cs="Arial"/>
          <w:sz w:val="24"/>
          <w:szCs w:val="24"/>
        </w:rPr>
        <w:t xml:space="preserve">was </w:t>
      </w:r>
      <w:r w:rsidR="00D13AB0">
        <w:rPr>
          <w:rFonts w:ascii="Arial" w:hAnsi="Arial" w:cs="Arial"/>
          <w:sz w:val="24"/>
          <w:szCs w:val="24"/>
        </w:rPr>
        <w:t xml:space="preserve">also </w:t>
      </w:r>
      <w:r w:rsidRPr="0019613C">
        <w:rPr>
          <w:rFonts w:ascii="Arial" w:hAnsi="Arial" w:cs="Arial"/>
          <w:sz w:val="24"/>
          <w:szCs w:val="24"/>
        </w:rPr>
        <w:t>likely to reduce</w:t>
      </w:r>
      <w:r w:rsidR="00D13AB0">
        <w:rPr>
          <w:rFonts w:ascii="Arial" w:hAnsi="Arial" w:cs="Arial"/>
          <w:sz w:val="24"/>
          <w:szCs w:val="24"/>
        </w:rPr>
        <w:t xml:space="preserve"> due to multiple changes in measurement and reporting across the sector.</w:t>
      </w:r>
      <w:r w:rsidRPr="0019613C">
        <w:rPr>
          <w:rFonts w:ascii="Arial" w:hAnsi="Arial" w:cs="Arial"/>
          <w:sz w:val="24"/>
          <w:szCs w:val="24"/>
        </w:rPr>
        <w:t xml:space="preserve">  </w:t>
      </w:r>
    </w:p>
    <w:p w:rsidR="00D808FC" w:rsidRPr="0019613C" w:rsidRDefault="00D808FC" w:rsidP="00FC4A4A">
      <w:pPr>
        <w:pStyle w:val="PlainText"/>
        <w:jc w:val="both"/>
        <w:rPr>
          <w:rFonts w:ascii="Arial" w:hAnsi="Arial" w:cs="Arial"/>
          <w:sz w:val="24"/>
          <w:szCs w:val="24"/>
        </w:rPr>
      </w:pPr>
    </w:p>
    <w:p w:rsidR="00D808FC" w:rsidRPr="0019613C" w:rsidRDefault="00A556CD" w:rsidP="00FC4A4A">
      <w:pPr>
        <w:pStyle w:val="PlainText"/>
        <w:ind w:left="720"/>
        <w:jc w:val="both"/>
        <w:rPr>
          <w:rFonts w:ascii="Arial" w:hAnsi="Arial" w:cs="Arial"/>
          <w:sz w:val="24"/>
          <w:szCs w:val="24"/>
        </w:rPr>
      </w:pPr>
      <w:r>
        <w:rPr>
          <w:rFonts w:ascii="Arial" w:hAnsi="Arial" w:cs="Arial"/>
          <w:sz w:val="24"/>
          <w:szCs w:val="24"/>
        </w:rPr>
        <w:t>I</w:t>
      </w:r>
      <w:r w:rsidR="00D808FC" w:rsidRPr="0019613C">
        <w:rPr>
          <w:rFonts w:ascii="Arial" w:hAnsi="Arial" w:cs="Arial"/>
          <w:sz w:val="24"/>
          <w:szCs w:val="24"/>
        </w:rPr>
        <w:t>n response to a query from the Commit</w:t>
      </w:r>
      <w:r w:rsidR="00FC4A4A">
        <w:rPr>
          <w:rFonts w:ascii="Arial" w:hAnsi="Arial" w:cs="Arial"/>
          <w:sz w:val="24"/>
          <w:szCs w:val="24"/>
        </w:rPr>
        <w:t>t</w:t>
      </w:r>
      <w:r w:rsidR="00D808FC" w:rsidRPr="0019613C">
        <w:rPr>
          <w:rFonts w:ascii="Arial" w:hAnsi="Arial" w:cs="Arial"/>
          <w:sz w:val="24"/>
          <w:szCs w:val="24"/>
        </w:rPr>
        <w:t xml:space="preserve">ee, Mr Wood explained the importance of ensuring that the targets set out within the report were </w:t>
      </w:r>
      <w:r>
        <w:rPr>
          <w:rFonts w:ascii="Arial" w:hAnsi="Arial" w:cs="Arial"/>
          <w:sz w:val="24"/>
          <w:szCs w:val="24"/>
        </w:rPr>
        <w:t>realistic</w:t>
      </w:r>
      <w:r w:rsidR="006E1259">
        <w:rPr>
          <w:rFonts w:ascii="Arial" w:hAnsi="Arial" w:cs="Arial"/>
          <w:sz w:val="24"/>
          <w:szCs w:val="24"/>
        </w:rPr>
        <w:t xml:space="preserve"> and updated as appropriate</w:t>
      </w:r>
      <w:r w:rsidR="00D808FC" w:rsidRPr="0019613C">
        <w:rPr>
          <w:rFonts w:ascii="Arial" w:hAnsi="Arial" w:cs="Arial"/>
          <w:sz w:val="24"/>
          <w:szCs w:val="24"/>
        </w:rPr>
        <w:t xml:space="preserve">.  </w:t>
      </w:r>
      <w:r w:rsidR="006E1259">
        <w:rPr>
          <w:rFonts w:ascii="Arial" w:hAnsi="Arial" w:cs="Arial"/>
          <w:sz w:val="24"/>
          <w:szCs w:val="24"/>
        </w:rPr>
        <w:t>He confirmed that, a</w:t>
      </w:r>
      <w:r w:rsidR="00D808FC" w:rsidRPr="0019613C">
        <w:rPr>
          <w:rFonts w:ascii="Arial" w:hAnsi="Arial" w:cs="Arial"/>
          <w:sz w:val="24"/>
          <w:szCs w:val="24"/>
        </w:rPr>
        <w:t xml:space="preserve">s part of the </w:t>
      </w:r>
      <w:r w:rsidR="006E1259">
        <w:rPr>
          <w:rFonts w:ascii="Arial" w:hAnsi="Arial" w:cs="Arial"/>
          <w:sz w:val="24"/>
          <w:szCs w:val="24"/>
        </w:rPr>
        <w:t>implementation of the new ‘</w:t>
      </w:r>
      <w:r w:rsidR="00D808FC" w:rsidRPr="0019613C">
        <w:rPr>
          <w:rFonts w:ascii="Arial" w:hAnsi="Arial" w:cs="Arial"/>
          <w:sz w:val="24"/>
          <w:szCs w:val="24"/>
        </w:rPr>
        <w:t>Continuous Improvement Framework</w:t>
      </w:r>
      <w:r w:rsidR="006E1259">
        <w:rPr>
          <w:rFonts w:ascii="Arial" w:hAnsi="Arial" w:cs="Arial"/>
          <w:sz w:val="24"/>
          <w:szCs w:val="24"/>
        </w:rPr>
        <w:t>’</w:t>
      </w:r>
      <w:r w:rsidR="00D808FC" w:rsidRPr="0019613C">
        <w:rPr>
          <w:rFonts w:ascii="Arial" w:hAnsi="Arial" w:cs="Arial"/>
          <w:sz w:val="24"/>
          <w:szCs w:val="24"/>
        </w:rPr>
        <w:t xml:space="preserve">, there would be a ‘speed dating’ session </w:t>
      </w:r>
      <w:r w:rsidR="006E1259">
        <w:rPr>
          <w:rFonts w:ascii="Arial" w:hAnsi="Arial" w:cs="Arial"/>
          <w:sz w:val="24"/>
          <w:szCs w:val="24"/>
        </w:rPr>
        <w:t xml:space="preserve">for members </w:t>
      </w:r>
      <w:r w:rsidR="00D808FC" w:rsidRPr="0019613C">
        <w:rPr>
          <w:rFonts w:ascii="Arial" w:hAnsi="Arial" w:cs="Arial"/>
          <w:sz w:val="24"/>
          <w:szCs w:val="24"/>
        </w:rPr>
        <w:t>in November.</w:t>
      </w:r>
    </w:p>
    <w:p w:rsidR="00D808FC" w:rsidRPr="0019613C" w:rsidRDefault="00D808FC" w:rsidP="00FC4A4A">
      <w:pPr>
        <w:pStyle w:val="PlainText"/>
        <w:jc w:val="both"/>
        <w:rPr>
          <w:rFonts w:ascii="Arial" w:hAnsi="Arial" w:cs="Arial"/>
          <w:sz w:val="24"/>
          <w:szCs w:val="24"/>
        </w:rPr>
      </w:pPr>
    </w:p>
    <w:p w:rsidR="00D808FC" w:rsidRPr="0019613C" w:rsidRDefault="00D808FC" w:rsidP="00D808FC">
      <w:pPr>
        <w:pStyle w:val="PlainText"/>
        <w:rPr>
          <w:rFonts w:ascii="Arial" w:hAnsi="Arial" w:cs="Arial"/>
          <w:sz w:val="24"/>
          <w:szCs w:val="24"/>
        </w:rPr>
      </w:pPr>
      <w:r w:rsidRPr="006E1259">
        <w:rPr>
          <w:rFonts w:ascii="Arial" w:hAnsi="Arial" w:cs="Arial"/>
          <w:b/>
          <w:sz w:val="24"/>
          <w:szCs w:val="24"/>
        </w:rPr>
        <w:tab/>
        <w:t>Resolved:</w:t>
      </w:r>
      <w:r w:rsidRPr="0019613C">
        <w:rPr>
          <w:rFonts w:ascii="Arial" w:hAnsi="Arial" w:cs="Arial"/>
          <w:sz w:val="24"/>
          <w:szCs w:val="24"/>
        </w:rPr>
        <w:tab/>
        <w:t xml:space="preserve">That </w:t>
      </w:r>
      <w:r w:rsidRPr="0019613C">
        <w:rPr>
          <w:rFonts w:ascii="Arial" w:hAnsi="Arial" w:cs="Arial"/>
          <w:sz w:val="24"/>
          <w:szCs w:val="24"/>
        </w:rPr>
        <w:tab/>
      </w:r>
      <w:proofErr w:type="spellStart"/>
      <w:r w:rsidRPr="0019613C">
        <w:rPr>
          <w:rFonts w:ascii="Arial" w:hAnsi="Arial" w:cs="Arial"/>
          <w:sz w:val="24"/>
          <w:szCs w:val="24"/>
        </w:rPr>
        <w:t>i</w:t>
      </w:r>
      <w:proofErr w:type="spellEnd"/>
      <w:r w:rsidRPr="0019613C">
        <w:rPr>
          <w:rFonts w:ascii="Arial" w:hAnsi="Arial" w:cs="Arial"/>
          <w:sz w:val="24"/>
          <w:szCs w:val="24"/>
        </w:rPr>
        <w:t>)</w:t>
      </w:r>
      <w:r w:rsidRPr="0019613C">
        <w:rPr>
          <w:rFonts w:ascii="Arial" w:hAnsi="Arial" w:cs="Arial"/>
          <w:sz w:val="24"/>
          <w:szCs w:val="24"/>
        </w:rPr>
        <w:tab/>
        <w:t xml:space="preserve">the targets in relation to curriculum performance </w:t>
      </w:r>
      <w:r w:rsidRPr="0019613C">
        <w:rPr>
          <w:rFonts w:ascii="Arial" w:hAnsi="Arial" w:cs="Arial"/>
          <w:sz w:val="24"/>
          <w:szCs w:val="24"/>
        </w:rPr>
        <w:tab/>
        <w:t xml:space="preserve">for 2015/16 in support of the College’s continuous improvement objectives be </w:t>
      </w:r>
      <w:r w:rsidRPr="0019613C">
        <w:rPr>
          <w:rFonts w:ascii="Arial" w:hAnsi="Arial" w:cs="Arial"/>
          <w:sz w:val="24"/>
          <w:szCs w:val="24"/>
        </w:rPr>
        <w:tab/>
        <w:t>approved for submission to the Bo</w:t>
      </w:r>
      <w:r w:rsidR="006E1259">
        <w:rPr>
          <w:rFonts w:ascii="Arial" w:hAnsi="Arial" w:cs="Arial"/>
          <w:sz w:val="24"/>
          <w:szCs w:val="24"/>
        </w:rPr>
        <w:t>ard;</w:t>
      </w:r>
      <w:r w:rsidRPr="0019613C">
        <w:rPr>
          <w:rFonts w:ascii="Arial" w:hAnsi="Arial" w:cs="Arial"/>
          <w:sz w:val="24"/>
          <w:szCs w:val="24"/>
        </w:rPr>
        <w:t xml:space="preserve">  </w:t>
      </w:r>
    </w:p>
    <w:p w:rsidR="00D808FC" w:rsidRPr="0019613C" w:rsidRDefault="00D808FC" w:rsidP="00D808FC">
      <w:pPr>
        <w:pStyle w:val="PlainText"/>
        <w:rPr>
          <w:rFonts w:ascii="Arial" w:hAnsi="Arial" w:cs="Arial"/>
          <w:sz w:val="24"/>
          <w:szCs w:val="24"/>
        </w:rPr>
      </w:pPr>
      <w:r w:rsidRPr="0019613C">
        <w:rPr>
          <w:rFonts w:ascii="Arial" w:hAnsi="Arial" w:cs="Arial"/>
          <w:sz w:val="24"/>
          <w:szCs w:val="24"/>
        </w:rPr>
        <w:t xml:space="preserve"> </w:t>
      </w:r>
      <w:r w:rsidRPr="0019613C">
        <w:rPr>
          <w:rFonts w:ascii="Arial" w:hAnsi="Arial" w:cs="Arial"/>
          <w:sz w:val="24"/>
          <w:szCs w:val="24"/>
        </w:rPr>
        <w:tab/>
      </w:r>
      <w:r w:rsidRPr="0019613C">
        <w:rPr>
          <w:rFonts w:ascii="Arial" w:hAnsi="Arial" w:cs="Arial"/>
          <w:sz w:val="24"/>
          <w:szCs w:val="24"/>
        </w:rPr>
        <w:tab/>
      </w:r>
      <w:r w:rsidRPr="0019613C">
        <w:rPr>
          <w:rFonts w:ascii="Arial" w:hAnsi="Arial" w:cs="Arial"/>
          <w:sz w:val="24"/>
          <w:szCs w:val="24"/>
        </w:rPr>
        <w:tab/>
      </w:r>
    </w:p>
    <w:p w:rsidR="00D808FC" w:rsidRPr="0019613C" w:rsidRDefault="00D808FC" w:rsidP="006E1259">
      <w:pPr>
        <w:pStyle w:val="PlainText"/>
        <w:ind w:left="720" w:firstLine="2160"/>
        <w:rPr>
          <w:rFonts w:ascii="Arial" w:hAnsi="Arial" w:cs="Arial"/>
          <w:sz w:val="24"/>
          <w:szCs w:val="24"/>
        </w:rPr>
      </w:pPr>
      <w:r w:rsidRPr="0019613C">
        <w:rPr>
          <w:rFonts w:ascii="Arial" w:hAnsi="Arial" w:cs="Arial"/>
          <w:sz w:val="24"/>
          <w:szCs w:val="24"/>
        </w:rPr>
        <w:t>ii)</w:t>
      </w:r>
      <w:r w:rsidRPr="0019613C">
        <w:rPr>
          <w:rFonts w:ascii="Arial" w:hAnsi="Arial" w:cs="Arial"/>
          <w:sz w:val="24"/>
          <w:szCs w:val="24"/>
        </w:rPr>
        <w:tab/>
      </w:r>
      <w:proofErr w:type="gramStart"/>
      <w:r w:rsidRPr="0019613C">
        <w:rPr>
          <w:rFonts w:ascii="Arial" w:hAnsi="Arial" w:cs="Arial"/>
          <w:sz w:val="24"/>
          <w:szCs w:val="24"/>
        </w:rPr>
        <w:t>the</w:t>
      </w:r>
      <w:proofErr w:type="gramEnd"/>
      <w:r w:rsidRPr="0019613C">
        <w:rPr>
          <w:rFonts w:ascii="Arial" w:hAnsi="Arial" w:cs="Arial"/>
          <w:sz w:val="24"/>
          <w:szCs w:val="24"/>
        </w:rPr>
        <w:t xml:space="preserve"> targets be reviewed in early 2016 to enable a full and frank target debate in respect of their ongoing validity and performance against the same.</w:t>
      </w:r>
      <w:r w:rsidRPr="0019613C">
        <w:rPr>
          <w:rFonts w:ascii="Arial" w:hAnsi="Arial" w:cs="Arial"/>
          <w:sz w:val="24"/>
          <w:szCs w:val="24"/>
        </w:rPr>
        <w:tab/>
      </w:r>
      <w:r w:rsidRPr="0019613C">
        <w:rPr>
          <w:rFonts w:ascii="Arial" w:hAnsi="Arial" w:cs="Arial"/>
          <w:sz w:val="24"/>
          <w:szCs w:val="24"/>
        </w:rPr>
        <w:tab/>
      </w:r>
    </w:p>
    <w:p w:rsidR="00D808FC" w:rsidRPr="0019613C" w:rsidRDefault="00D808FC" w:rsidP="00D808FC">
      <w:pPr>
        <w:pStyle w:val="PlainText"/>
        <w:rPr>
          <w:rFonts w:ascii="Arial" w:hAnsi="Arial" w:cs="Arial"/>
          <w:sz w:val="24"/>
          <w:szCs w:val="24"/>
        </w:rPr>
      </w:pPr>
    </w:p>
    <w:p w:rsidR="00D808FC" w:rsidRPr="006E1259" w:rsidRDefault="00D808FC" w:rsidP="00D808FC">
      <w:pPr>
        <w:pStyle w:val="PlainText"/>
        <w:rPr>
          <w:rFonts w:ascii="Arial" w:hAnsi="Arial" w:cs="Arial"/>
          <w:b/>
          <w:sz w:val="24"/>
          <w:szCs w:val="24"/>
        </w:rPr>
      </w:pPr>
      <w:r w:rsidRPr="006E1259">
        <w:rPr>
          <w:rFonts w:ascii="Arial" w:hAnsi="Arial" w:cs="Arial"/>
          <w:b/>
          <w:sz w:val="24"/>
          <w:szCs w:val="24"/>
        </w:rPr>
        <w:t>10.</w:t>
      </w:r>
      <w:r w:rsidRPr="006E1259">
        <w:rPr>
          <w:rFonts w:ascii="Arial" w:hAnsi="Arial" w:cs="Arial"/>
          <w:b/>
          <w:sz w:val="24"/>
          <w:szCs w:val="24"/>
        </w:rPr>
        <w:tab/>
        <w:t>Learner Experience Annual Update (Including Safeguarding)</w:t>
      </w:r>
    </w:p>
    <w:p w:rsidR="00D808FC" w:rsidRPr="0019613C" w:rsidRDefault="00D808FC" w:rsidP="00D808FC">
      <w:pPr>
        <w:pStyle w:val="PlainText"/>
        <w:rPr>
          <w:rFonts w:ascii="Arial" w:hAnsi="Arial" w:cs="Arial"/>
          <w:sz w:val="24"/>
          <w:szCs w:val="24"/>
        </w:rPr>
      </w:pPr>
    </w:p>
    <w:p w:rsidR="00D808FC" w:rsidRPr="0019613C" w:rsidRDefault="00D808FC" w:rsidP="00FC4A4A">
      <w:pPr>
        <w:pStyle w:val="PlainText"/>
        <w:ind w:left="720"/>
        <w:jc w:val="both"/>
        <w:rPr>
          <w:rFonts w:ascii="Arial" w:hAnsi="Arial" w:cs="Arial"/>
          <w:sz w:val="24"/>
          <w:szCs w:val="24"/>
        </w:rPr>
      </w:pPr>
      <w:r w:rsidRPr="0019613C">
        <w:rPr>
          <w:rFonts w:ascii="Arial" w:hAnsi="Arial" w:cs="Arial"/>
          <w:sz w:val="24"/>
          <w:szCs w:val="24"/>
        </w:rPr>
        <w:t xml:space="preserve">Mr Wood presented </w:t>
      </w:r>
      <w:r w:rsidR="006E1259">
        <w:rPr>
          <w:rFonts w:ascii="Arial" w:hAnsi="Arial" w:cs="Arial"/>
          <w:sz w:val="24"/>
          <w:szCs w:val="24"/>
        </w:rPr>
        <w:t xml:space="preserve">a </w:t>
      </w:r>
      <w:r w:rsidRPr="0019613C">
        <w:rPr>
          <w:rFonts w:ascii="Arial" w:hAnsi="Arial" w:cs="Arial"/>
          <w:sz w:val="24"/>
          <w:szCs w:val="24"/>
        </w:rPr>
        <w:t xml:space="preserve">report </w:t>
      </w:r>
      <w:r w:rsidR="006E1259">
        <w:rPr>
          <w:rFonts w:ascii="Arial" w:hAnsi="Arial" w:cs="Arial"/>
          <w:sz w:val="24"/>
          <w:szCs w:val="24"/>
        </w:rPr>
        <w:t xml:space="preserve">appending numerous learner experience related reports </w:t>
      </w:r>
      <w:r w:rsidRPr="0019613C">
        <w:rPr>
          <w:rFonts w:ascii="Arial" w:hAnsi="Arial" w:cs="Arial"/>
          <w:sz w:val="24"/>
          <w:szCs w:val="24"/>
        </w:rPr>
        <w:t xml:space="preserve">and explained that Louise Noblett’s team had devoted a significant amount of resource to producing the </w:t>
      </w:r>
      <w:r w:rsidR="006E1259">
        <w:rPr>
          <w:rFonts w:ascii="Arial" w:hAnsi="Arial" w:cs="Arial"/>
          <w:sz w:val="24"/>
          <w:szCs w:val="24"/>
        </w:rPr>
        <w:t xml:space="preserve">documents. </w:t>
      </w:r>
      <w:r w:rsidRPr="0019613C">
        <w:rPr>
          <w:rFonts w:ascii="Arial" w:hAnsi="Arial" w:cs="Arial"/>
          <w:sz w:val="24"/>
          <w:szCs w:val="24"/>
        </w:rPr>
        <w:t xml:space="preserve">He emphasised the importance of ensuring the governors were aware of the contents of the reports, particularly the </w:t>
      </w:r>
      <w:r w:rsidR="006E1259">
        <w:rPr>
          <w:rFonts w:ascii="Arial" w:hAnsi="Arial" w:cs="Arial"/>
          <w:sz w:val="24"/>
          <w:szCs w:val="24"/>
        </w:rPr>
        <w:t>report</w:t>
      </w:r>
      <w:r w:rsidR="00D13AB0">
        <w:rPr>
          <w:rFonts w:ascii="Arial" w:hAnsi="Arial" w:cs="Arial"/>
          <w:sz w:val="24"/>
          <w:szCs w:val="24"/>
        </w:rPr>
        <w:t>s</w:t>
      </w:r>
      <w:r w:rsidR="006E1259">
        <w:rPr>
          <w:rFonts w:ascii="Arial" w:hAnsi="Arial" w:cs="Arial"/>
          <w:sz w:val="24"/>
          <w:szCs w:val="24"/>
        </w:rPr>
        <w:t xml:space="preserve"> referring to </w:t>
      </w:r>
      <w:r w:rsidRPr="0019613C">
        <w:rPr>
          <w:rFonts w:ascii="Arial" w:hAnsi="Arial" w:cs="Arial"/>
          <w:sz w:val="24"/>
          <w:szCs w:val="24"/>
        </w:rPr>
        <w:t>Safeguarding and Prevent.</w:t>
      </w:r>
      <w:r w:rsidRPr="0019613C">
        <w:rPr>
          <w:rFonts w:ascii="Arial" w:hAnsi="Arial" w:cs="Arial"/>
          <w:sz w:val="24"/>
          <w:szCs w:val="24"/>
        </w:rPr>
        <w:tab/>
      </w:r>
    </w:p>
    <w:p w:rsidR="00D808FC" w:rsidRPr="0019613C" w:rsidRDefault="00D808FC" w:rsidP="00FC4A4A">
      <w:pPr>
        <w:pStyle w:val="PlainText"/>
        <w:jc w:val="both"/>
        <w:rPr>
          <w:rFonts w:ascii="Arial" w:hAnsi="Arial" w:cs="Arial"/>
          <w:sz w:val="24"/>
          <w:szCs w:val="24"/>
        </w:rPr>
      </w:pPr>
    </w:p>
    <w:p w:rsidR="00D808FC" w:rsidRPr="0019613C" w:rsidRDefault="00D808FC" w:rsidP="00FC4A4A">
      <w:pPr>
        <w:pStyle w:val="PlainText"/>
        <w:ind w:left="720"/>
        <w:jc w:val="both"/>
        <w:rPr>
          <w:rFonts w:ascii="Arial" w:hAnsi="Arial" w:cs="Arial"/>
          <w:sz w:val="24"/>
          <w:szCs w:val="24"/>
        </w:rPr>
      </w:pPr>
      <w:r w:rsidRPr="0019613C">
        <w:rPr>
          <w:rFonts w:ascii="Arial" w:hAnsi="Arial" w:cs="Arial"/>
          <w:sz w:val="24"/>
          <w:szCs w:val="24"/>
        </w:rPr>
        <w:t xml:space="preserve">Mr Wood confirmed that </w:t>
      </w:r>
      <w:r w:rsidR="006E1259">
        <w:rPr>
          <w:rFonts w:ascii="Arial" w:hAnsi="Arial" w:cs="Arial"/>
          <w:sz w:val="24"/>
          <w:szCs w:val="24"/>
        </w:rPr>
        <w:t xml:space="preserve">whilst the costs of meeting these </w:t>
      </w:r>
      <w:r w:rsidRPr="0019613C">
        <w:rPr>
          <w:rFonts w:ascii="Arial" w:hAnsi="Arial" w:cs="Arial"/>
          <w:sz w:val="24"/>
          <w:szCs w:val="24"/>
        </w:rPr>
        <w:t xml:space="preserve">various requirements </w:t>
      </w:r>
      <w:r w:rsidR="006E1259">
        <w:rPr>
          <w:rFonts w:ascii="Arial" w:hAnsi="Arial" w:cs="Arial"/>
          <w:sz w:val="24"/>
          <w:szCs w:val="24"/>
        </w:rPr>
        <w:t xml:space="preserve">were significant and </w:t>
      </w:r>
      <w:r w:rsidRPr="0019613C">
        <w:rPr>
          <w:rFonts w:ascii="Arial" w:hAnsi="Arial" w:cs="Arial"/>
          <w:sz w:val="24"/>
          <w:szCs w:val="24"/>
        </w:rPr>
        <w:t>it was unlikely that efficiency savings</w:t>
      </w:r>
      <w:r w:rsidR="006E1259">
        <w:rPr>
          <w:rFonts w:ascii="Arial" w:hAnsi="Arial" w:cs="Arial"/>
          <w:sz w:val="24"/>
          <w:szCs w:val="24"/>
        </w:rPr>
        <w:t xml:space="preserve"> could be made in this regard, </w:t>
      </w:r>
      <w:r w:rsidRPr="0019613C">
        <w:rPr>
          <w:rFonts w:ascii="Arial" w:hAnsi="Arial" w:cs="Arial"/>
          <w:sz w:val="24"/>
          <w:szCs w:val="24"/>
        </w:rPr>
        <w:t>every effort would be made to do so.  The Principal</w:t>
      </w:r>
      <w:r w:rsidR="006E1259">
        <w:rPr>
          <w:rFonts w:ascii="Arial" w:hAnsi="Arial" w:cs="Arial"/>
          <w:sz w:val="24"/>
          <w:szCs w:val="24"/>
        </w:rPr>
        <w:t xml:space="preserve"> and Chief Executive confirmed </w:t>
      </w:r>
      <w:r w:rsidRPr="0019613C">
        <w:rPr>
          <w:rFonts w:ascii="Arial" w:hAnsi="Arial" w:cs="Arial"/>
          <w:sz w:val="24"/>
          <w:szCs w:val="24"/>
        </w:rPr>
        <w:t>that the College took the learner experience very seriously.</w:t>
      </w:r>
    </w:p>
    <w:p w:rsidR="00D808FC" w:rsidRDefault="00D808FC" w:rsidP="00FC4A4A">
      <w:pPr>
        <w:pStyle w:val="PlainText"/>
        <w:jc w:val="both"/>
        <w:rPr>
          <w:rFonts w:ascii="Arial" w:hAnsi="Arial" w:cs="Arial"/>
          <w:sz w:val="24"/>
          <w:szCs w:val="24"/>
        </w:rPr>
      </w:pPr>
    </w:p>
    <w:p w:rsidR="006E1259" w:rsidRDefault="006E1259" w:rsidP="00FC4A4A">
      <w:pPr>
        <w:pStyle w:val="PlainText"/>
        <w:ind w:left="720"/>
        <w:jc w:val="both"/>
        <w:rPr>
          <w:rFonts w:ascii="Arial" w:hAnsi="Arial" w:cs="Arial"/>
          <w:sz w:val="24"/>
          <w:szCs w:val="24"/>
        </w:rPr>
      </w:pPr>
      <w:r>
        <w:rPr>
          <w:rFonts w:ascii="Arial" w:hAnsi="Arial" w:cs="Arial"/>
          <w:sz w:val="24"/>
          <w:szCs w:val="24"/>
        </w:rPr>
        <w:t xml:space="preserve">The Committee discussed the importance of Safeguarding training and agreed that the online training for Governors </w:t>
      </w:r>
      <w:r w:rsidR="00D13AB0">
        <w:rPr>
          <w:rFonts w:ascii="Arial" w:hAnsi="Arial" w:cs="Arial"/>
          <w:sz w:val="24"/>
          <w:szCs w:val="24"/>
        </w:rPr>
        <w:t xml:space="preserve">needed to </w:t>
      </w:r>
      <w:r>
        <w:rPr>
          <w:rFonts w:ascii="Arial" w:hAnsi="Arial" w:cs="Arial"/>
          <w:sz w:val="24"/>
          <w:szCs w:val="24"/>
        </w:rPr>
        <w:t xml:space="preserve">reflect the training staff were required to undertake.  The Clerk agreed to ensure that this was the case and to circulate a link to governors prior to the next Board meeting.  </w:t>
      </w:r>
    </w:p>
    <w:p w:rsidR="006E1259" w:rsidRDefault="006E1259" w:rsidP="00FC4A4A">
      <w:pPr>
        <w:pStyle w:val="PlainText"/>
        <w:ind w:left="720"/>
        <w:jc w:val="both"/>
        <w:rPr>
          <w:rFonts w:ascii="Arial" w:hAnsi="Arial" w:cs="Arial"/>
          <w:sz w:val="24"/>
          <w:szCs w:val="24"/>
        </w:rPr>
      </w:pPr>
    </w:p>
    <w:p w:rsidR="006E1259" w:rsidRDefault="00D808FC" w:rsidP="006E1259">
      <w:pPr>
        <w:pStyle w:val="PlainText"/>
        <w:ind w:left="720"/>
        <w:rPr>
          <w:rFonts w:ascii="Arial" w:hAnsi="Arial" w:cs="Arial"/>
          <w:sz w:val="24"/>
          <w:szCs w:val="24"/>
        </w:rPr>
      </w:pPr>
      <w:r w:rsidRPr="006E1259">
        <w:rPr>
          <w:rFonts w:ascii="Arial" w:hAnsi="Arial" w:cs="Arial"/>
          <w:b/>
          <w:sz w:val="24"/>
          <w:szCs w:val="24"/>
        </w:rPr>
        <w:t>Resolved:</w:t>
      </w:r>
      <w:r w:rsidRPr="006E1259">
        <w:rPr>
          <w:rFonts w:ascii="Arial" w:hAnsi="Arial" w:cs="Arial"/>
          <w:b/>
          <w:sz w:val="24"/>
          <w:szCs w:val="24"/>
        </w:rPr>
        <w:tab/>
      </w:r>
      <w:r w:rsidRPr="0019613C">
        <w:rPr>
          <w:rFonts w:ascii="Arial" w:hAnsi="Arial" w:cs="Arial"/>
          <w:sz w:val="24"/>
          <w:szCs w:val="24"/>
        </w:rPr>
        <w:t xml:space="preserve">That </w:t>
      </w:r>
      <w:r w:rsidR="006E1259">
        <w:rPr>
          <w:rFonts w:ascii="Arial" w:hAnsi="Arial" w:cs="Arial"/>
          <w:sz w:val="24"/>
          <w:szCs w:val="24"/>
        </w:rPr>
        <w:tab/>
      </w:r>
      <w:proofErr w:type="spellStart"/>
      <w:r w:rsidR="006E1259">
        <w:rPr>
          <w:rFonts w:ascii="Arial" w:hAnsi="Arial" w:cs="Arial"/>
          <w:sz w:val="24"/>
          <w:szCs w:val="24"/>
        </w:rPr>
        <w:t>i</w:t>
      </w:r>
      <w:proofErr w:type="spellEnd"/>
      <w:r w:rsidR="006E1259">
        <w:rPr>
          <w:rFonts w:ascii="Arial" w:hAnsi="Arial" w:cs="Arial"/>
          <w:sz w:val="24"/>
          <w:szCs w:val="24"/>
        </w:rPr>
        <w:t>)</w:t>
      </w:r>
      <w:r w:rsidR="006E1259">
        <w:rPr>
          <w:rFonts w:ascii="Arial" w:hAnsi="Arial" w:cs="Arial"/>
          <w:sz w:val="24"/>
          <w:szCs w:val="24"/>
        </w:rPr>
        <w:tab/>
      </w:r>
      <w:r w:rsidRPr="0019613C">
        <w:rPr>
          <w:rFonts w:ascii="Arial" w:hAnsi="Arial" w:cs="Arial"/>
          <w:sz w:val="24"/>
          <w:szCs w:val="24"/>
        </w:rPr>
        <w:t>the report and appendi</w:t>
      </w:r>
      <w:r w:rsidR="006E1259">
        <w:rPr>
          <w:rFonts w:ascii="Arial" w:hAnsi="Arial" w:cs="Arial"/>
          <w:sz w:val="24"/>
          <w:szCs w:val="24"/>
        </w:rPr>
        <w:t>ces be noted, particularly the Safeguarding and Prevent report;</w:t>
      </w:r>
    </w:p>
    <w:p w:rsidR="006E1259" w:rsidRDefault="006E1259" w:rsidP="006E1259">
      <w:pPr>
        <w:pStyle w:val="PlainText"/>
        <w:ind w:left="720"/>
        <w:rPr>
          <w:rFonts w:ascii="Arial" w:hAnsi="Arial" w:cs="Arial"/>
          <w:sz w:val="24"/>
          <w:szCs w:val="24"/>
        </w:rPr>
      </w:pPr>
    </w:p>
    <w:p w:rsidR="00D808FC" w:rsidRPr="0019613C" w:rsidRDefault="006E1259" w:rsidP="006E1259">
      <w:pPr>
        <w:pStyle w:val="PlainText"/>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Governors be required to complete online Staff Safeguarding modules as soon as possible.</w:t>
      </w:r>
    </w:p>
    <w:p w:rsidR="00D808FC" w:rsidRPr="0019613C" w:rsidRDefault="00D808FC" w:rsidP="00D808FC">
      <w:pPr>
        <w:pStyle w:val="PlainText"/>
        <w:rPr>
          <w:rFonts w:ascii="Arial" w:hAnsi="Arial" w:cs="Arial"/>
          <w:sz w:val="24"/>
          <w:szCs w:val="24"/>
        </w:rPr>
      </w:pPr>
    </w:p>
    <w:p w:rsidR="006E1259" w:rsidRDefault="006E1259" w:rsidP="00D808FC">
      <w:pPr>
        <w:pStyle w:val="PlainText"/>
        <w:rPr>
          <w:rFonts w:ascii="Arial" w:hAnsi="Arial" w:cs="Arial"/>
          <w:b/>
          <w:sz w:val="24"/>
          <w:szCs w:val="24"/>
        </w:rPr>
      </w:pPr>
    </w:p>
    <w:p w:rsidR="00D808FC" w:rsidRPr="0019613C" w:rsidRDefault="00D808FC" w:rsidP="00D808FC">
      <w:pPr>
        <w:pStyle w:val="PlainText"/>
        <w:rPr>
          <w:rFonts w:ascii="Arial" w:hAnsi="Arial" w:cs="Arial"/>
          <w:sz w:val="24"/>
          <w:szCs w:val="24"/>
        </w:rPr>
      </w:pPr>
      <w:r w:rsidRPr="006E1259">
        <w:rPr>
          <w:rFonts w:ascii="Arial" w:hAnsi="Arial" w:cs="Arial"/>
          <w:b/>
          <w:sz w:val="24"/>
          <w:szCs w:val="24"/>
        </w:rPr>
        <w:t>Date of Next Meeting:</w:t>
      </w:r>
      <w:r w:rsidRPr="0019613C">
        <w:rPr>
          <w:rFonts w:ascii="Arial" w:hAnsi="Arial" w:cs="Arial"/>
          <w:sz w:val="24"/>
          <w:szCs w:val="24"/>
        </w:rPr>
        <w:t xml:space="preserve">  26</w:t>
      </w:r>
      <w:r w:rsidRPr="00FC4A4A">
        <w:rPr>
          <w:rFonts w:ascii="Arial" w:hAnsi="Arial" w:cs="Arial"/>
          <w:sz w:val="24"/>
          <w:szCs w:val="24"/>
          <w:vertAlign w:val="superscript"/>
        </w:rPr>
        <w:t>th</w:t>
      </w:r>
      <w:r w:rsidR="00FC4A4A">
        <w:rPr>
          <w:rFonts w:ascii="Arial" w:hAnsi="Arial" w:cs="Arial"/>
          <w:sz w:val="24"/>
          <w:szCs w:val="24"/>
        </w:rPr>
        <w:t xml:space="preserve"> </w:t>
      </w:r>
      <w:r w:rsidRPr="0019613C">
        <w:rPr>
          <w:rFonts w:ascii="Arial" w:hAnsi="Arial" w:cs="Arial"/>
          <w:sz w:val="24"/>
          <w:szCs w:val="24"/>
        </w:rPr>
        <w:t>November 2015</w:t>
      </w:r>
    </w:p>
    <w:sectPr w:rsidR="00D808FC" w:rsidRPr="0019613C" w:rsidSect="00780F1A">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236"/>
    <w:rsid w:val="0019613C"/>
    <w:rsid w:val="00423C0D"/>
    <w:rsid w:val="00610236"/>
    <w:rsid w:val="006E1259"/>
    <w:rsid w:val="009E3811"/>
    <w:rsid w:val="00A556CD"/>
    <w:rsid w:val="00C63AEE"/>
    <w:rsid w:val="00D13AB0"/>
    <w:rsid w:val="00D808FC"/>
    <w:rsid w:val="00DD0F82"/>
    <w:rsid w:val="00FC4A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D5EA218-B415-4396-B800-24F63726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F1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80F1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Fell</dc:creator>
  <cp:keywords/>
  <dc:description/>
  <cp:lastModifiedBy>Peter McMellon</cp:lastModifiedBy>
  <cp:revision>2</cp:revision>
  <dcterms:created xsi:type="dcterms:W3CDTF">2016-01-28T13:27:00Z</dcterms:created>
  <dcterms:modified xsi:type="dcterms:W3CDTF">2016-01-28T13:27:00Z</dcterms:modified>
</cp:coreProperties>
</file>